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918"/>
        <w:gridCol w:w="879"/>
        <w:gridCol w:w="1153"/>
        <w:gridCol w:w="700"/>
        <w:gridCol w:w="664"/>
        <w:gridCol w:w="729"/>
        <w:gridCol w:w="675"/>
        <w:gridCol w:w="66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2" w:type="dxa"/>
            <w:gridSpan w:val="10"/>
            <w:noWrap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外国语学院202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年研究生招生第一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志愿</w:t>
            </w:r>
            <w:r>
              <w:rPr>
                <w:rFonts w:hint="eastAsia"/>
                <w:b/>
                <w:sz w:val="30"/>
                <w:szCs w:val="30"/>
              </w:rPr>
              <w:t>复试名单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bookmarkStart w:id="1" w:name="_GoBack" w:colFirst="0" w:colLast="9"/>
            <w:bookmarkStart w:id="0" w:name="OLE_LINK1" w:colFirst="0" w:colLast="9"/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1918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87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</w:t>
            </w: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外语</w:t>
            </w:r>
          </w:p>
        </w:tc>
        <w:tc>
          <w:tcPr>
            <w:tcW w:w="72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专业一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专业二</w:t>
            </w:r>
          </w:p>
        </w:tc>
        <w:tc>
          <w:tcPr>
            <w:tcW w:w="6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104602999180067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元奇芳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104602999180066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104602999180095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尹延芳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104602999180060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104602999180083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104602999180075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申丹仪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104602999180077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逯薇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104602999180094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邱贝贝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104602999180088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104602999180048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段雅洁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104602999180099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李佳梅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104602999180069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周润聪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104602999180050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104602999180090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李昭薇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104602999180109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岳欣洁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104602999180061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刘明霞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104602999180073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谢明岍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104602999180093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学科教学（英语）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104602999180036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毕家瑞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104602999180016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史柯柯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104602999180009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陈凯欣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104602999180043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104602999180008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赵思璇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104602999180025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104602999180017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李圣华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104602999180026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胡真真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104602999180020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李艳娇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104602999180014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王紫玥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104602999180021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刘路瑶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104602999180022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袁小达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104602999180018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贺凌云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104602999180029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孙孟迪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104602999180038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104602999180035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高志诚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104602999180033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周静怡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104602999180024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任苏慧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104602999180006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王士杰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19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104602999180012</w:t>
            </w:r>
          </w:p>
        </w:tc>
        <w:tc>
          <w:tcPr>
            <w:tcW w:w="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104602999180027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姬晨蕊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104602999180030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翻译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汉语国际教育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104602999180001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汉语国际教育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</w:t>
            </w:r>
          </w:p>
        </w:tc>
      </w:tr>
      <w:bookmarkEnd w:id="1"/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复试时间安排：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：30-18：00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面试环节：1、</w:t>
      </w:r>
      <w:r>
        <w:rPr>
          <w:rFonts w:hint="eastAsia"/>
          <w:sz w:val="24"/>
          <w:szCs w:val="24"/>
          <w:lang w:eastAsia="zh-CN"/>
        </w:rPr>
        <w:t>展示本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签字的</w:t>
      </w:r>
      <w:r>
        <w:rPr>
          <w:rFonts w:hint="eastAsia"/>
          <w:sz w:val="24"/>
          <w:szCs w:val="24"/>
        </w:rPr>
        <w:t>诚信承诺书；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2、个人简介（英文）</w:t>
      </w:r>
      <w:r>
        <w:rPr>
          <w:rFonts w:hint="eastAsia"/>
          <w:sz w:val="24"/>
          <w:szCs w:val="24"/>
          <w:lang w:eastAsia="zh-CN"/>
        </w:rPr>
        <w:t>；</w:t>
      </w:r>
    </w:p>
    <w:p>
      <w:r>
        <w:rPr>
          <w:rFonts w:hint="eastAsia"/>
          <w:sz w:val="24"/>
          <w:szCs w:val="24"/>
        </w:rPr>
        <w:t xml:space="preserve">          3、问答环节（每个考生4-5个问题，考官可根据学生回答追加提问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B71FB"/>
    <w:rsid w:val="0E1053AA"/>
    <w:rsid w:val="10793781"/>
    <w:rsid w:val="24926F7B"/>
    <w:rsid w:val="2C330DB3"/>
    <w:rsid w:val="370318C7"/>
    <w:rsid w:val="3A546A90"/>
    <w:rsid w:val="3CA0582E"/>
    <w:rsid w:val="3EEA7F52"/>
    <w:rsid w:val="40A25AED"/>
    <w:rsid w:val="422F51BC"/>
    <w:rsid w:val="545E22EA"/>
    <w:rsid w:val="6ADD1B10"/>
    <w:rsid w:val="75DC4C20"/>
    <w:rsid w:val="78C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1859</Characters>
  <Lines>0</Lines>
  <Paragraphs>0</Paragraphs>
  <TotalTime>24</TotalTime>
  <ScaleCrop>false</ScaleCrop>
  <LinksUpToDate>false</LinksUpToDate>
  <CharactersWithSpaces>1880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2022-03-26T09:45:25Z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F99757542A23453FAD20D94F9594F94A</vt:lpwstr>
  </property>
</Properties>
</file>