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3012" w:firstLineChars="1000"/>
        <w:jc w:val="both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外国语学院第二批复试学生名单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2"/>
        <w:tblW w:w="11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28"/>
        <w:gridCol w:w="2597"/>
        <w:gridCol w:w="2092"/>
        <w:gridCol w:w="1246"/>
        <w:gridCol w:w="1817"/>
        <w:gridCol w:w="17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考生编号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报考学校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学习方式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马影霞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105428410105816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孟盼盼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104598412890032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李怡瑶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104598410740136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102728000004823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易小雪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101838211209864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100528000001845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王贝云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105748000004755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李博琳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102718201804096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102718201800186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上海财经大学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刘新娟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118469007002402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广东外语外贸大学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500" w:lineRule="exact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500" w:lineRule="exact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附件一：</w:t>
      </w:r>
      <w:r>
        <w:rPr>
          <w:rFonts w:ascii="宋体" w:hAnsi="宋体" w:cs="宋体"/>
          <w:b/>
          <w:kern w:val="0"/>
          <w:sz w:val="24"/>
        </w:rPr>
        <w:t>复试时间安排</w:t>
      </w:r>
    </w:p>
    <w:tbl>
      <w:tblPr>
        <w:tblStyle w:val="2"/>
        <w:tblpPr w:leftFromText="180" w:rightFromText="180" w:vertAnchor="text" w:horzAnchor="page" w:tblpX="2921" w:tblpY="783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552"/>
        <w:gridCol w:w="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复试安排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3月2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下午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(周</w:t>
            </w: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:00</w:t>
            </w:r>
            <w:r>
              <w:rPr>
                <w:rFonts w:hint="eastAsia"/>
                <w:szCs w:val="21"/>
                <w:lang w:val="en-US" w:eastAsia="zh-CN"/>
              </w:rPr>
              <w:t>--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:00)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考生报到，资格初审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文综楼319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日上午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(周</w:t>
            </w:r>
            <w:r>
              <w:rPr>
                <w:rFonts w:hint="eastAsia"/>
                <w:szCs w:val="21"/>
                <w:lang w:eastAsia="zh-CN"/>
              </w:rPr>
              <w:t>日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0—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英语、专业课笔试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请</w:t>
            </w:r>
            <w:r>
              <w:rPr>
                <w:rFonts w:hint="eastAsia"/>
                <w:szCs w:val="21"/>
              </w:rPr>
              <w:t>携</w:t>
            </w:r>
            <w:r>
              <w:rPr>
                <w:szCs w:val="21"/>
              </w:rPr>
              <w:t>带身份证、准考证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文综楼</w:t>
            </w:r>
            <w:r>
              <w:rPr>
                <w:rFonts w:hint="eastAsia"/>
                <w:szCs w:val="21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日下午(周</w:t>
            </w:r>
            <w:r>
              <w:rPr>
                <w:rFonts w:hint="eastAsia"/>
                <w:szCs w:val="21"/>
                <w:lang w:eastAsia="zh-CN"/>
              </w:rPr>
              <w:t>日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szCs w:val="21"/>
              </w:rPr>
              <w:t>:30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0)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综合面试</w:t>
            </w:r>
            <w:r>
              <w:rPr>
                <w:rFonts w:hint="eastAsia"/>
                <w:szCs w:val="21"/>
              </w:rPr>
              <w:t>（学院再次进行资格审查）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（学科教学（英语））文综楼318 </w:t>
            </w:r>
          </w:p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（含英语口语）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（周日）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综合面试</w:t>
            </w:r>
            <w:r>
              <w:rPr>
                <w:rFonts w:hint="eastAsia"/>
                <w:szCs w:val="21"/>
              </w:rPr>
              <w:t>（学院再次进行资格审查）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汉语国际教育）</w:t>
            </w:r>
            <w:r>
              <w:rPr>
                <w:rFonts w:hint="eastAsia"/>
                <w:szCs w:val="21"/>
              </w:rPr>
              <w:t xml:space="preserve">文综楼318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（含英语口语</w:t>
            </w:r>
            <w:r>
              <w:rPr>
                <w:rFonts w:hint="eastAsia"/>
                <w:szCs w:val="21"/>
                <w:lang w:eastAsia="zh-CN"/>
              </w:rPr>
              <w:t>和才艺展示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（周一）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:00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体检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南</w:t>
            </w:r>
            <w:r>
              <w:rPr>
                <w:szCs w:val="21"/>
              </w:rPr>
              <w:t>校区校医院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color w:val="auto"/>
                <w:szCs w:val="21"/>
              </w:rPr>
              <w:t>（早晨空腹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color w:val="auto"/>
                <w:szCs w:val="21"/>
              </w:rPr>
              <w:t>凭</w:t>
            </w:r>
            <w:r>
              <w:rPr>
                <w:rFonts w:hint="eastAsia"/>
                <w:color w:val="auto"/>
                <w:szCs w:val="21"/>
              </w:rPr>
              <w:t>体检发票、体检表、</w:t>
            </w:r>
            <w:r>
              <w:rPr>
                <w:color w:val="auto"/>
                <w:szCs w:val="21"/>
              </w:rPr>
              <w:t>身份证</w:t>
            </w:r>
            <w:r>
              <w:rPr>
                <w:rFonts w:hint="eastAsia"/>
                <w:color w:val="auto"/>
                <w:szCs w:val="21"/>
              </w:rPr>
              <w:t>进行</w:t>
            </w:r>
            <w:r>
              <w:rPr>
                <w:color w:val="auto"/>
                <w:szCs w:val="21"/>
              </w:rPr>
              <w:t>体检</w:t>
            </w:r>
            <w:r>
              <w:rPr>
                <w:color w:val="FF0000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201A"/>
    <w:rsid w:val="0C4B5B71"/>
    <w:rsid w:val="0ED518D3"/>
    <w:rsid w:val="188A5A44"/>
    <w:rsid w:val="22A002FF"/>
    <w:rsid w:val="250B3B17"/>
    <w:rsid w:val="28D40C96"/>
    <w:rsid w:val="42B35258"/>
    <w:rsid w:val="42CB1E82"/>
    <w:rsid w:val="44AA06AC"/>
    <w:rsid w:val="714164F9"/>
    <w:rsid w:val="732D3541"/>
    <w:rsid w:val="733B7F1C"/>
    <w:rsid w:val="7BD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cp:lastPrinted>2019-03-22T08:31:00Z</cp:lastPrinted>
  <dcterms:modified xsi:type="dcterms:W3CDTF">2019-03-23T07:49:48Z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