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外国语学院</w:t>
      </w:r>
    </w:p>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2019</w:t>
      </w:r>
      <w:r>
        <w:rPr>
          <w:rFonts w:hint="eastAsia" w:ascii="方正小标宋简体" w:eastAsia="方正小标宋简体"/>
          <w:sz w:val="36"/>
          <w:szCs w:val="36"/>
        </w:rPr>
        <w:t>年度党支部工作计划制定</w:t>
      </w:r>
    </w:p>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以及第</w:t>
      </w:r>
      <w:r>
        <w:rPr>
          <w:rFonts w:hint="eastAsia" w:ascii="方正小标宋简体" w:eastAsia="方正小标宋简体"/>
          <w:sz w:val="36"/>
          <w:szCs w:val="36"/>
          <w:lang w:val="en-US" w:eastAsia="zh-CN"/>
        </w:rPr>
        <w:t>10</w:t>
      </w:r>
      <w:r>
        <w:rPr>
          <w:rFonts w:hint="eastAsia" w:ascii="方正小标宋简体" w:eastAsia="方正小标宋简体"/>
          <w:sz w:val="36"/>
          <w:szCs w:val="36"/>
        </w:rPr>
        <w:t>周党支部组织生活抽查情况的通报</w:t>
      </w:r>
    </w:p>
    <w:p>
      <w:pPr>
        <w:adjustRightInd w:val="0"/>
        <w:snapToGrid w:val="0"/>
        <w:spacing w:line="360" w:lineRule="auto"/>
        <w:rPr>
          <w:rFonts w:hint="eastAsia"/>
          <w:sz w:val="18"/>
          <w:szCs w:val="18"/>
        </w:rPr>
      </w:pPr>
    </w:p>
    <w:p>
      <w:pPr>
        <w:adjustRightInd w:val="0"/>
        <w:snapToGrid w:val="0"/>
        <w:spacing w:line="360" w:lineRule="auto"/>
        <w:rPr>
          <w:rFonts w:hint="eastAsia"/>
          <w:szCs w:val="32"/>
        </w:rPr>
      </w:pPr>
      <w:r>
        <w:rPr>
          <w:rFonts w:hint="eastAsia"/>
          <w:szCs w:val="32"/>
        </w:rPr>
        <w:t>各党支部：</w:t>
      </w:r>
    </w:p>
    <w:p>
      <w:pPr>
        <w:adjustRightInd w:val="0"/>
        <w:snapToGrid w:val="0"/>
        <w:spacing w:line="360" w:lineRule="auto"/>
        <w:ind w:firstLine="640" w:firstLineChars="200"/>
        <w:rPr>
          <w:rFonts w:hint="eastAsia"/>
          <w:szCs w:val="32"/>
        </w:rPr>
      </w:pPr>
      <w:r>
        <w:rPr>
          <w:rFonts w:hint="eastAsia"/>
          <w:szCs w:val="32"/>
        </w:rPr>
        <w:t>你们</w:t>
      </w:r>
      <w:r>
        <w:rPr>
          <w:rFonts w:ascii="Times New Roman"/>
          <w:szCs w:val="32"/>
        </w:rPr>
        <w:t>制定</w:t>
      </w:r>
      <w:r>
        <w:rPr>
          <w:rFonts w:hint="eastAsia" w:ascii="Times New Roman"/>
          <w:szCs w:val="32"/>
        </w:rPr>
        <w:t>并上报的</w:t>
      </w:r>
      <w:r>
        <w:rPr>
          <w:rFonts w:hint="eastAsia" w:ascii="Times New Roman"/>
          <w:szCs w:val="32"/>
          <w:lang w:eastAsia="zh-CN"/>
        </w:rPr>
        <w:t>2019</w:t>
      </w:r>
      <w:r>
        <w:rPr>
          <w:rFonts w:ascii="Times New Roman"/>
          <w:szCs w:val="32"/>
        </w:rPr>
        <w:t>年度</w:t>
      </w:r>
      <w:r>
        <w:rPr>
          <w:rFonts w:hint="eastAsia" w:ascii="Times New Roman"/>
          <w:szCs w:val="32"/>
        </w:rPr>
        <w:t>支部</w:t>
      </w:r>
      <w:r>
        <w:rPr>
          <w:rFonts w:ascii="Times New Roman"/>
          <w:szCs w:val="32"/>
        </w:rPr>
        <w:t>工作计</w:t>
      </w:r>
      <w:r>
        <w:rPr>
          <w:rFonts w:hint="eastAsia"/>
          <w:szCs w:val="32"/>
        </w:rPr>
        <w:t>划,经学院党委审查后已经报学校组织部备案，请认真组织实施。现将各党支部工作计划制定情况以及第</w:t>
      </w:r>
      <w:r>
        <w:rPr>
          <w:rFonts w:hint="eastAsia"/>
          <w:szCs w:val="32"/>
          <w:lang w:val="en-US" w:eastAsia="zh-CN"/>
        </w:rPr>
        <w:t>10</w:t>
      </w:r>
      <w:r>
        <w:rPr>
          <w:rFonts w:hint="eastAsia"/>
          <w:szCs w:val="32"/>
        </w:rPr>
        <w:t>周支部活动抽查情况通报如下：</w:t>
      </w:r>
    </w:p>
    <w:p>
      <w:pPr>
        <w:adjustRightInd w:val="0"/>
        <w:snapToGrid w:val="0"/>
        <w:spacing w:line="360" w:lineRule="auto"/>
        <w:ind w:firstLine="640" w:firstLineChars="200"/>
        <w:rPr>
          <w:rFonts w:hint="eastAsia" w:ascii="黑体" w:eastAsia="黑体"/>
          <w:szCs w:val="32"/>
        </w:rPr>
      </w:pPr>
      <w:r>
        <w:rPr>
          <w:rFonts w:hint="eastAsia" w:ascii="黑体" w:eastAsia="黑体"/>
          <w:szCs w:val="32"/>
        </w:rPr>
        <w:t>一、党支部工作计划制定情况</w:t>
      </w:r>
    </w:p>
    <w:p>
      <w:pPr>
        <w:adjustRightInd w:val="0"/>
        <w:snapToGrid w:val="0"/>
        <w:spacing w:line="360" w:lineRule="auto"/>
        <w:ind w:firstLine="640" w:firstLineChars="200"/>
        <w:rPr>
          <w:rFonts w:ascii="Times New Roman"/>
          <w:szCs w:val="32"/>
        </w:rPr>
      </w:pPr>
      <w:r>
        <w:rPr>
          <w:rFonts w:hint="eastAsia"/>
          <w:szCs w:val="32"/>
        </w:rPr>
        <w:t>总体来看，党支部工作计划制定工作是好的。各支部书记均高度重视，亲自主持制定了本年度党支部工作计划并在民主征求意见的基础上反复修改。大多数党支部的工作计划，不仅活动内容具体，对时间、地点有合理的安排，而且与系、教研室、班级的工作学习实际相结合。党委经审查已经同意，请各支部严格按照所制定的活动计划组织实施，学院党委将不定期对学习活动情况进行抽查并予以通报。</w:t>
      </w:r>
    </w:p>
    <w:p>
      <w:pPr>
        <w:adjustRightInd w:val="0"/>
        <w:snapToGrid w:val="0"/>
        <w:spacing w:line="360" w:lineRule="auto"/>
        <w:ind w:left="640"/>
        <w:rPr>
          <w:rFonts w:hint="eastAsia" w:ascii="黑体" w:hAnsi="黑体" w:eastAsia="黑体"/>
          <w:szCs w:val="32"/>
        </w:rPr>
      </w:pPr>
      <w:r>
        <w:rPr>
          <w:rFonts w:hint="eastAsia" w:ascii="黑体" w:hAnsi="黑体" w:eastAsia="黑体"/>
          <w:szCs w:val="32"/>
        </w:rPr>
        <w:t>二、第</w:t>
      </w:r>
      <w:r>
        <w:rPr>
          <w:rFonts w:hint="eastAsia" w:ascii="黑体" w:hAnsi="黑体" w:eastAsia="黑体"/>
          <w:szCs w:val="32"/>
          <w:lang w:val="en-US" w:eastAsia="zh-CN"/>
        </w:rPr>
        <w:t>10</w:t>
      </w:r>
      <w:r>
        <w:rPr>
          <w:rFonts w:hint="eastAsia" w:ascii="黑体" w:hAnsi="黑体" w:eastAsia="黑体"/>
          <w:szCs w:val="32"/>
        </w:rPr>
        <w:t>周党支部组织生活抽查情况</w:t>
      </w:r>
    </w:p>
    <w:p>
      <w:pPr>
        <w:adjustRightInd w:val="0"/>
        <w:snapToGrid w:val="0"/>
        <w:spacing w:line="360" w:lineRule="auto"/>
        <w:ind w:firstLine="640" w:firstLineChars="200"/>
        <w:rPr>
          <w:rFonts w:hint="eastAsia" w:ascii="Times New Roman"/>
          <w:szCs w:val="32"/>
        </w:rPr>
      </w:pPr>
      <w:r>
        <w:rPr>
          <w:rFonts w:hint="eastAsia" w:ascii="Times New Roman"/>
          <w:szCs w:val="32"/>
        </w:rPr>
        <w:t>本次共</w:t>
      </w:r>
      <w:r>
        <w:rPr>
          <w:rFonts w:ascii="Times New Roman"/>
          <w:szCs w:val="32"/>
        </w:rPr>
        <w:t>抽查了</w:t>
      </w:r>
      <w:r>
        <w:rPr>
          <w:rFonts w:hint="eastAsia" w:ascii="Times New Roman"/>
          <w:szCs w:val="32"/>
        </w:rPr>
        <w:t>2</w:t>
      </w:r>
      <w:r>
        <w:rPr>
          <w:rFonts w:ascii="Times New Roman"/>
          <w:szCs w:val="32"/>
        </w:rPr>
        <w:t>个教工党支部和</w:t>
      </w:r>
      <w:r>
        <w:rPr>
          <w:rFonts w:hint="eastAsia" w:ascii="Times New Roman"/>
          <w:szCs w:val="32"/>
        </w:rPr>
        <w:t>1</w:t>
      </w:r>
      <w:r>
        <w:rPr>
          <w:rFonts w:ascii="Times New Roman"/>
          <w:szCs w:val="32"/>
        </w:rPr>
        <w:t>个学生党支部。</w:t>
      </w:r>
      <w:r>
        <w:rPr>
          <w:rFonts w:hint="eastAsia" w:ascii="Times New Roman"/>
          <w:szCs w:val="32"/>
        </w:rPr>
        <w:t xml:space="preserve">其中： </w:t>
      </w:r>
    </w:p>
    <w:p>
      <w:pPr>
        <w:adjustRightInd w:val="0"/>
        <w:snapToGrid w:val="0"/>
        <w:spacing w:line="360" w:lineRule="auto"/>
        <w:ind w:firstLine="640" w:firstLineChars="200"/>
        <w:rPr>
          <w:rFonts w:hint="eastAsia" w:ascii="Times New Roman"/>
          <w:szCs w:val="32"/>
        </w:rPr>
      </w:pPr>
      <w:r>
        <w:rPr>
          <w:rFonts w:hint="eastAsia" w:ascii="Times New Roman"/>
          <w:szCs w:val="32"/>
        </w:rPr>
        <w:t xml:space="preserve">1. </w:t>
      </w:r>
      <w:r>
        <w:rPr>
          <w:rFonts w:hint="eastAsia" w:ascii="Times New Roman"/>
          <w:szCs w:val="32"/>
          <w:lang w:eastAsia="zh-CN"/>
        </w:rPr>
        <w:t>大学英语第一党支部</w:t>
      </w:r>
      <w:r>
        <w:rPr>
          <w:rFonts w:hint="eastAsia" w:ascii="Times New Roman"/>
          <w:szCs w:val="32"/>
        </w:rPr>
        <w:t>（本学期在校党1</w:t>
      </w:r>
      <w:r>
        <w:rPr>
          <w:rFonts w:hint="eastAsia" w:ascii="Times New Roman"/>
          <w:szCs w:val="32"/>
          <w:lang w:val="en-US" w:eastAsia="zh-CN"/>
        </w:rPr>
        <w:t>8</w:t>
      </w:r>
      <w:r>
        <w:rPr>
          <w:rFonts w:hint="eastAsia" w:ascii="Times New Roman"/>
          <w:szCs w:val="32"/>
        </w:rPr>
        <w:t>名），</w:t>
      </w:r>
      <w:r>
        <w:rPr>
          <w:rFonts w:hint="eastAsia" w:ascii="Times New Roman"/>
          <w:szCs w:val="32"/>
          <w:lang w:val="en-US" w:eastAsia="zh-CN"/>
        </w:rPr>
        <w:t>18</w:t>
      </w:r>
      <w:r>
        <w:rPr>
          <w:rFonts w:hint="eastAsia" w:ascii="Times New Roman"/>
          <w:szCs w:val="32"/>
        </w:rPr>
        <w:t>名党员在文综楼3</w:t>
      </w:r>
      <w:r>
        <w:rPr>
          <w:rFonts w:hint="eastAsia" w:ascii="Times New Roman"/>
          <w:szCs w:val="32"/>
          <w:lang w:val="en-US" w:eastAsia="zh-CN"/>
        </w:rPr>
        <w:t>09</w:t>
      </w:r>
      <w:r>
        <w:rPr>
          <w:rFonts w:hint="eastAsia" w:ascii="Times New Roman"/>
          <w:szCs w:val="32"/>
        </w:rPr>
        <w:t>室参加活动。</w:t>
      </w:r>
    </w:p>
    <w:p>
      <w:pPr>
        <w:adjustRightInd w:val="0"/>
        <w:snapToGrid w:val="0"/>
        <w:spacing w:line="360" w:lineRule="auto"/>
        <w:ind w:firstLine="640" w:firstLineChars="200"/>
        <w:rPr>
          <w:rFonts w:hint="eastAsia" w:ascii="Times New Roman"/>
          <w:szCs w:val="32"/>
        </w:rPr>
      </w:pPr>
      <w:r>
        <w:rPr>
          <w:rFonts w:hint="eastAsia" w:ascii="Times New Roman"/>
          <w:szCs w:val="32"/>
        </w:rPr>
        <w:t xml:space="preserve">2. </w:t>
      </w:r>
      <w:r>
        <w:rPr>
          <w:rFonts w:hint="eastAsia" w:ascii="Times New Roman"/>
          <w:szCs w:val="32"/>
          <w:lang w:eastAsia="zh-CN"/>
        </w:rPr>
        <w:t>英</w:t>
      </w:r>
      <w:bookmarkStart w:id="0" w:name="_GoBack"/>
      <w:bookmarkEnd w:id="0"/>
      <w:r>
        <w:rPr>
          <w:rFonts w:hint="eastAsia" w:ascii="Times New Roman"/>
          <w:szCs w:val="32"/>
        </w:rPr>
        <w:t>语系党支部（本学期</w:t>
      </w:r>
      <w:r>
        <w:rPr>
          <w:rFonts w:hint="eastAsia" w:ascii="Times New Roman"/>
          <w:szCs w:val="32"/>
          <w:lang w:eastAsia="zh-CN"/>
        </w:rPr>
        <w:t>在岗</w:t>
      </w:r>
      <w:r>
        <w:rPr>
          <w:rFonts w:hint="eastAsia" w:ascii="Times New Roman"/>
          <w:szCs w:val="32"/>
        </w:rPr>
        <w:t>在校党1</w:t>
      </w:r>
      <w:r>
        <w:rPr>
          <w:rFonts w:hint="eastAsia" w:ascii="Times New Roman"/>
          <w:szCs w:val="32"/>
          <w:lang w:val="en-US" w:eastAsia="zh-CN"/>
        </w:rPr>
        <w:t>2</w:t>
      </w:r>
      <w:r>
        <w:rPr>
          <w:rFonts w:hint="eastAsia" w:ascii="Times New Roman"/>
          <w:szCs w:val="32"/>
        </w:rPr>
        <w:t>名），1</w:t>
      </w:r>
      <w:r>
        <w:rPr>
          <w:rFonts w:hint="eastAsia" w:ascii="Times New Roman"/>
          <w:szCs w:val="32"/>
          <w:lang w:val="en-US" w:eastAsia="zh-CN"/>
        </w:rPr>
        <w:t>2</w:t>
      </w:r>
      <w:r>
        <w:rPr>
          <w:rFonts w:hint="eastAsia" w:ascii="Times New Roman"/>
          <w:szCs w:val="32"/>
        </w:rPr>
        <w:t>名党员在文综楼318室参加活动。</w:t>
      </w:r>
    </w:p>
    <w:p>
      <w:pPr>
        <w:adjustRightInd w:val="0"/>
        <w:snapToGrid w:val="0"/>
        <w:spacing w:line="360" w:lineRule="auto"/>
        <w:ind w:firstLine="640" w:firstLineChars="200"/>
        <w:rPr>
          <w:rFonts w:hint="eastAsia" w:ascii="Times New Roman"/>
          <w:szCs w:val="32"/>
        </w:rPr>
      </w:pPr>
      <w:r>
        <w:rPr>
          <w:rFonts w:hint="eastAsia" w:ascii="Times New Roman"/>
          <w:szCs w:val="32"/>
        </w:rPr>
        <w:t xml:space="preserve">3. </w:t>
      </w:r>
      <w:r>
        <w:rPr>
          <w:rFonts w:ascii="Times New Roman"/>
          <w:szCs w:val="32"/>
        </w:rPr>
        <w:t>英语</w:t>
      </w:r>
      <w:r>
        <w:rPr>
          <w:rFonts w:hint="eastAsia" w:ascii="Times New Roman"/>
          <w:szCs w:val="32"/>
        </w:rPr>
        <w:t>专业</w:t>
      </w:r>
      <w:r>
        <w:rPr>
          <w:rFonts w:ascii="Times New Roman"/>
          <w:szCs w:val="32"/>
        </w:rPr>
        <w:t>第</w:t>
      </w:r>
      <w:r>
        <w:rPr>
          <w:rFonts w:hint="eastAsia" w:ascii="Times New Roman"/>
          <w:szCs w:val="32"/>
          <w:lang w:eastAsia="zh-CN"/>
        </w:rPr>
        <w:t>一</w:t>
      </w:r>
      <w:r>
        <w:rPr>
          <w:rFonts w:hint="eastAsia" w:ascii="Times New Roman"/>
          <w:szCs w:val="32"/>
        </w:rPr>
        <w:t>学生</w:t>
      </w:r>
      <w:r>
        <w:rPr>
          <w:rFonts w:ascii="Times New Roman"/>
          <w:szCs w:val="32"/>
        </w:rPr>
        <w:t>党支部</w:t>
      </w:r>
      <w:r>
        <w:rPr>
          <w:rFonts w:hint="eastAsia" w:ascii="Times New Roman"/>
          <w:szCs w:val="32"/>
        </w:rPr>
        <w:t>在文综楼</w:t>
      </w:r>
      <w:r>
        <w:rPr>
          <w:rFonts w:hint="eastAsia" w:ascii="Times New Roman"/>
          <w:szCs w:val="32"/>
          <w:lang w:val="en-US" w:eastAsia="zh-CN"/>
        </w:rPr>
        <w:t>415</w:t>
      </w:r>
      <w:r>
        <w:rPr>
          <w:rFonts w:hint="eastAsia" w:ascii="Times New Roman"/>
          <w:szCs w:val="32"/>
        </w:rPr>
        <w:t>室，按计划进行集体学习，应到党员2</w:t>
      </w:r>
      <w:r>
        <w:rPr>
          <w:rFonts w:hint="eastAsia" w:ascii="Times New Roman"/>
          <w:szCs w:val="32"/>
          <w:lang w:val="en-US" w:eastAsia="zh-CN"/>
        </w:rPr>
        <w:t>8</w:t>
      </w:r>
      <w:r>
        <w:rPr>
          <w:rFonts w:hint="eastAsia" w:ascii="Times New Roman"/>
          <w:szCs w:val="32"/>
        </w:rPr>
        <w:t>人，实到2</w:t>
      </w:r>
      <w:r>
        <w:rPr>
          <w:rFonts w:hint="eastAsia" w:ascii="Times New Roman"/>
          <w:szCs w:val="32"/>
          <w:lang w:val="en-US" w:eastAsia="zh-CN"/>
        </w:rPr>
        <w:t>8</w:t>
      </w:r>
      <w:r>
        <w:rPr>
          <w:rFonts w:hint="eastAsia" w:ascii="Times New Roman"/>
          <w:szCs w:val="32"/>
        </w:rPr>
        <w:t>人。</w:t>
      </w:r>
    </w:p>
    <w:p>
      <w:pPr>
        <w:adjustRightInd w:val="0"/>
        <w:snapToGrid w:val="0"/>
        <w:spacing w:line="360" w:lineRule="auto"/>
        <w:ind w:left="640"/>
        <w:rPr>
          <w:rFonts w:hint="eastAsia" w:ascii="黑体" w:hAnsi="黑体" w:eastAsia="黑体"/>
          <w:szCs w:val="32"/>
        </w:rPr>
      </w:pPr>
      <w:r>
        <w:rPr>
          <w:rFonts w:hint="eastAsia" w:ascii="黑体" w:eastAsia="黑体"/>
          <w:szCs w:val="32"/>
        </w:rPr>
        <w:t>三、存在的问题及下一步工作要求</w:t>
      </w:r>
    </w:p>
    <w:p>
      <w:pPr>
        <w:adjustRightInd w:val="0"/>
        <w:snapToGrid w:val="0"/>
        <w:spacing w:line="360" w:lineRule="auto"/>
        <w:ind w:firstLine="707" w:firstLineChars="221"/>
        <w:rPr>
          <w:rFonts w:ascii="Times New Roman"/>
          <w:szCs w:val="32"/>
        </w:rPr>
      </w:pPr>
      <w:r>
        <w:rPr>
          <w:rFonts w:hint="eastAsia"/>
          <w:szCs w:val="32"/>
        </w:rPr>
        <w:t>从抽查来看，各党支部开展组织生活情况总体良好。下一步，</w:t>
      </w:r>
      <w:r>
        <w:rPr>
          <w:rFonts w:hint="eastAsia" w:ascii="Times New Roman"/>
          <w:szCs w:val="32"/>
        </w:rPr>
        <w:t>党委将结合深化“两学一做”学习教育的相关要求，</w:t>
      </w:r>
      <w:r>
        <w:rPr>
          <w:rFonts w:hint="eastAsia"/>
          <w:szCs w:val="32"/>
        </w:rPr>
        <w:t>认真履行全面从严治党的主体责任，真正</w:t>
      </w:r>
      <w:r>
        <w:rPr>
          <w:szCs w:val="32"/>
        </w:rPr>
        <w:t>落实党委成员</w:t>
      </w:r>
      <w:r>
        <w:rPr>
          <w:rFonts w:hint="eastAsia"/>
          <w:szCs w:val="32"/>
        </w:rPr>
        <w:t>、</w:t>
      </w:r>
      <w:r>
        <w:rPr>
          <w:szCs w:val="32"/>
        </w:rPr>
        <w:t>支部书记抓党支部建设</w:t>
      </w:r>
      <w:r>
        <w:rPr>
          <w:rFonts w:hint="eastAsia"/>
          <w:szCs w:val="32"/>
        </w:rPr>
        <w:t>具体</w:t>
      </w:r>
      <w:r>
        <w:rPr>
          <w:szCs w:val="32"/>
        </w:rPr>
        <w:t>责任</w:t>
      </w:r>
      <w:r>
        <w:rPr>
          <w:rFonts w:hint="eastAsia"/>
          <w:szCs w:val="32"/>
        </w:rPr>
        <w:t>，不断加强对所辖党支部组织生活开展情况的督导和检查。同时，认真督查领导班子过“双重民主生活会”执行情况。希望各党支部进一步严格纪律要求，创新活动</w:t>
      </w:r>
      <w:r>
        <w:rPr>
          <w:rFonts w:hint="eastAsia" w:ascii="Times New Roman"/>
          <w:szCs w:val="32"/>
        </w:rPr>
        <w:t>载体，</w:t>
      </w:r>
      <w:r>
        <w:rPr>
          <w:rFonts w:hint="eastAsia"/>
          <w:szCs w:val="32"/>
        </w:rPr>
        <w:t>规范活动方式，不断提高活动效果。</w:t>
      </w:r>
      <w:r>
        <w:rPr>
          <w:rFonts w:ascii="Times New Roman"/>
          <w:szCs w:val="32"/>
        </w:rPr>
        <w:t xml:space="preserve"> </w:t>
      </w:r>
    </w:p>
    <w:p>
      <w:pPr>
        <w:adjustRightInd w:val="0"/>
        <w:snapToGrid w:val="0"/>
        <w:spacing w:line="360" w:lineRule="auto"/>
        <w:ind w:left="640"/>
        <w:rPr>
          <w:rFonts w:hint="eastAsia" w:ascii="黑体" w:hAnsi="黑体" w:eastAsia="黑体"/>
          <w:szCs w:val="32"/>
        </w:rPr>
      </w:pPr>
      <w:r>
        <w:rPr>
          <w:rFonts w:hint="eastAsia" w:ascii="黑体" w:hAnsi="黑体" w:eastAsia="黑体"/>
          <w:szCs w:val="32"/>
        </w:rPr>
        <w:t>四、结果使用</w:t>
      </w:r>
    </w:p>
    <w:p>
      <w:pPr>
        <w:adjustRightInd w:val="0"/>
        <w:snapToGrid w:val="0"/>
        <w:spacing w:line="360" w:lineRule="auto"/>
        <w:ind w:firstLine="640" w:firstLineChars="200"/>
        <w:rPr>
          <w:rFonts w:hint="eastAsia" w:ascii="Times New Roman"/>
          <w:szCs w:val="32"/>
        </w:rPr>
      </w:pPr>
      <w:r>
        <w:rPr>
          <w:rFonts w:hint="eastAsia"/>
          <w:szCs w:val="32"/>
        </w:rPr>
        <w:t>根据学院党支部考核办法，</w:t>
      </w:r>
      <w:r>
        <w:rPr>
          <w:rFonts w:hint="eastAsia" w:ascii="Times New Roman"/>
          <w:szCs w:val="32"/>
          <w:lang w:eastAsia="zh-CN"/>
        </w:rPr>
        <w:t>2019</w:t>
      </w:r>
      <w:r>
        <w:rPr>
          <w:rFonts w:ascii="Times New Roman"/>
          <w:szCs w:val="32"/>
        </w:rPr>
        <w:t>年</w:t>
      </w:r>
      <w:r>
        <w:rPr>
          <w:rFonts w:hint="eastAsia" w:ascii="Times New Roman"/>
          <w:szCs w:val="32"/>
        </w:rPr>
        <w:t>各</w:t>
      </w:r>
      <w:r>
        <w:rPr>
          <w:rFonts w:ascii="Times New Roman"/>
          <w:szCs w:val="32"/>
        </w:rPr>
        <w:t>党支部工作</w:t>
      </w:r>
      <w:r>
        <w:rPr>
          <w:rFonts w:hint="eastAsia" w:ascii="Times New Roman"/>
          <w:szCs w:val="32"/>
        </w:rPr>
        <w:t>计划</w:t>
      </w:r>
      <w:r>
        <w:rPr>
          <w:rFonts w:ascii="Times New Roman"/>
          <w:szCs w:val="32"/>
        </w:rPr>
        <w:t>制定情况</w:t>
      </w:r>
      <w:r>
        <w:rPr>
          <w:rFonts w:hint="eastAsia" w:ascii="Times New Roman"/>
          <w:szCs w:val="32"/>
        </w:rPr>
        <w:t>和对计划执行情况的抽查结果</w:t>
      </w:r>
      <w:r>
        <w:rPr>
          <w:rFonts w:ascii="Times New Roman"/>
          <w:szCs w:val="32"/>
        </w:rPr>
        <w:t>将纳入</w:t>
      </w:r>
      <w:r>
        <w:rPr>
          <w:rFonts w:hint="eastAsia" w:ascii="Times New Roman"/>
          <w:szCs w:val="32"/>
        </w:rPr>
        <w:t>党支部</w:t>
      </w:r>
      <w:r>
        <w:rPr>
          <w:rFonts w:ascii="Times New Roman"/>
          <w:szCs w:val="32"/>
        </w:rPr>
        <w:t>工作年度考核中。</w:t>
      </w:r>
    </w:p>
    <w:p>
      <w:pPr>
        <w:adjustRightInd w:val="0"/>
        <w:snapToGrid w:val="0"/>
        <w:spacing w:line="360" w:lineRule="auto"/>
        <w:ind w:firstLine="640" w:firstLineChars="200"/>
        <w:rPr>
          <w:rFonts w:hint="eastAsia" w:ascii="Times New Roman"/>
          <w:szCs w:val="32"/>
        </w:rPr>
      </w:pPr>
    </w:p>
    <w:p>
      <w:pPr>
        <w:adjustRightInd w:val="0"/>
        <w:snapToGrid w:val="0"/>
        <w:spacing w:line="360" w:lineRule="auto"/>
        <w:rPr>
          <w:rFonts w:ascii="Times New Roman"/>
          <w:szCs w:val="32"/>
        </w:rPr>
      </w:pPr>
      <w:r>
        <w:rPr>
          <w:rFonts w:hint="eastAsia" w:ascii="Times New Roman"/>
          <w:szCs w:val="32"/>
        </w:rPr>
        <w:t xml:space="preserve">                                  外国语学院党委</w:t>
      </w:r>
      <w:r>
        <w:rPr>
          <w:rFonts w:ascii="Times New Roman"/>
          <w:szCs w:val="32"/>
        </w:rPr>
        <w:t xml:space="preserve"> </w:t>
      </w:r>
    </w:p>
    <w:p>
      <w:pPr>
        <w:adjustRightInd w:val="0"/>
        <w:snapToGrid w:val="0"/>
        <w:spacing w:line="360" w:lineRule="auto"/>
      </w:pPr>
      <w:r>
        <w:rPr>
          <w:rFonts w:ascii="Times New Roman"/>
          <w:szCs w:val="32"/>
        </w:rPr>
        <w:t xml:space="preserve">                          </w:t>
      </w:r>
      <w:r>
        <w:rPr>
          <w:rFonts w:hint="eastAsia" w:ascii="Times New Roman"/>
          <w:szCs w:val="32"/>
        </w:rPr>
        <w:t xml:space="preserve">        </w:t>
      </w:r>
      <w:r>
        <w:rPr>
          <w:rFonts w:hint="eastAsia" w:ascii="Times New Roman"/>
          <w:szCs w:val="32"/>
          <w:lang w:eastAsia="zh-CN"/>
        </w:rPr>
        <w:t>2019</w:t>
      </w:r>
      <w:r>
        <w:rPr>
          <w:rFonts w:ascii="Times New Roman"/>
          <w:szCs w:val="32"/>
        </w:rPr>
        <w:t>年</w:t>
      </w:r>
      <w:r>
        <w:rPr>
          <w:rFonts w:hint="eastAsia" w:ascii="Times New Roman"/>
          <w:szCs w:val="32"/>
          <w:lang w:val="en-US" w:eastAsia="zh-CN"/>
        </w:rPr>
        <w:t>5</w:t>
      </w:r>
      <w:r>
        <w:rPr>
          <w:rFonts w:ascii="Times New Roman"/>
          <w:szCs w:val="32"/>
        </w:rPr>
        <w:t>月</w:t>
      </w:r>
      <w:r>
        <w:rPr>
          <w:rFonts w:hint="eastAsia" w:ascii="Times New Roman"/>
          <w:szCs w:val="32"/>
          <w:lang w:val="en-US" w:eastAsia="zh-CN"/>
        </w:rPr>
        <w:t>8</w:t>
      </w:r>
      <w:r>
        <w:rPr>
          <w:rFonts w:ascii="Times New Roman"/>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DF"/>
    <w:rsid w:val="00237000"/>
    <w:rsid w:val="00396C9A"/>
    <w:rsid w:val="004A2C0E"/>
    <w:rsid w:val="005333B9"/>
    <w:rsid w:val="005A592D"/>
    <w:rsid w:val="00690709"/>
    <w:rsid w:val="006E50DF"/>
    <w:rsid w:val="007A4209"/>
    <w:rsid w:val="00B1522B"/>
    <w:rsid w:val="00CE506B"/>
    <w:rsid w:val="00D5154C"/>
    <w:rsid w:val="00F67614"/>
    <w:rsid w:val="041C131D"/>
    <w:rsid w:val="130B78BB"/>
    <w:rsid w:val="24E63B14"/>
    <w:rsid w:val="29C641E8"/>
    <w:rsid w:val="323753B5"/>
    <w:rsid w:val="3BA36F80"/>
    <w:rsid w:val="4A2E0085"/>
    <w:rsid w:val="5617384A"/>
    <w:rsid w:val="59DF4E4C"/>
    <w:rsid w:val="67B02123"/>
    <w:rsid w:val="6DE84342"/>
    <w:rsid w:val="774D6675"/>
    <w:rsid w:val="7B2462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仿宋_GB2312" w:eastAsia="仿宋_GB2312"/>
      <w:kern w:val="2"/>
      <w:sz w:val="18"/>
      <w:szCs w:val="18"/>
    </w:rPr>
  </w:style>
  <w:style w:type="character" w:customStyle="1" w:styleId="7">
    <w:name w:val="页脚 Char"/>
    <w:basedOn w:val="5"/>
    <w:link w:val="2"/>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141</Words>
  <Characters>809</Characters>
  <Lines>6</Lines>
  <Paragraphs>1</Paragraphs>
  <TotalTime>5</TotalTime>
  <ScaleCrop>false</ScaleCrop>
  <LinksUpToDate>false</LinksUpToDate>
  <CharactersWithSpaces>949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2017-09-14T00:54:00Z</dcterms:created>
  <dc:creator>Administrator</dc:creator>
  <cp:lastModifiedBy>Administrator</cp:lastModifiedBy>
  <dcterms:modified xsi:type="dcterms:W3CDTF">2019-05-23T10:15:08Z</dcterms:modified>
  <dc:title>外国语学院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