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1B" w:rsidRDefault="00E855F0">
      <w:pPr>
        <w:spacing w:line="288" w:lineRule="auto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英语专业培养方案</w:t>
      </w:r>
    </w:p>
    <w:p w:rsidR="001C241B" w:rsidRDefault="00E855F0">
      <w:pPr>
        <w:spacing w:line="288" w:lineRule="auto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专业带头人：朱宝锋</w:t>
      </w:r>
    </w:p>
    <w:p w:rsidR="001C241B" w:rsidRDefault="001C241B">
      <w:pPr>
        <w:spacing w:line="288" w:lineRule="auto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</w:p>
    <w:p w:rsidR="001C241B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一、专业简介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英语专业是在我校上世纪</w:t>
      </w: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年代英语</w:t>
      </w:r>
      <w:r>
        <w:rPr>
          <w:rFonts w:hint="eastAsia"/>
          <w:color w:val="000000"/>
          <w:sz w:val="24"/>
        </w:rPr>
        <w:t>专科</w:t>
      </w:r>
      <w:r>
        <w:rPr>
          <w:color w:val="000000"/>
          <w:sz w:val="24"/>
        </w:rPr>
        <w:t>的基础上发展起来的，</w:t>
      </w:r>
      <w:r>
        <w:rPr>
          <w:color w:val="000000"/>
          <w:sz w:val="24"/>
        </w:rPr>
        <w:t>1999</w:t>
      </w:r>
      <w:r>
        <w:rPr>
          <w:color w:val="000000"/>
          <w:sz w:val="24"/>
        </w:rPr>
        <w:t>年开始招收本科生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2013</w:t>
      </w:r>
      <w:r>
        <w:rPr>
          <w:rFonts w:hint="eastAsia"/>
          <w:color w:val="000000"/>
          <w:sz w:val="24"/>
        </w:rPr>
        <w:t>年遴选为校级特色专业。</w:t>
      </w:r>
      <w:r>
        <w:rPr>
          <w:rFonts w:hint="eastAsia"/>
          <w:color w:val="000000"/>
          <w:sz w:val="24"/>
        </w:rPr>
        <w:t>2017</w:t>
      </w:r>
      <w:r>
        <w:rPr>
          <w:rFonts w:hint="eastAsia"/>
          <w:color w:val="000000"/>
          <w:sz w:val="24"/>
        </w:rPr>
        <w:t>年英语系入选省级优秀基层教学组织建设名单。</w:t>
      </w:r>
      <w:r>
        <w:rPr>
          <w:color w:val="000000"/>
          <w:sz w:val="24"/>
        </w:rPr>
        <w:t>本专业面向全国招生，文理兼招。依托河南理工大学校级重点学科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外国语言文学，</w:t>
      </w:r>
      <w:r>
        <w:rPr>
          <w:rFonts w:hint="eastAsia"/>
          <w:color w:val="000000"/>
          <w:sz w:val="24"/>
        </w:rPr>
        <w:t>本专业多年来不断进行“厚基础、宽口径、重应用”人才培养模式的探索和实践，注重夯实学生英语语言基础，以社会需求为导向，为外事、教育、经贸、文化、科技等领域培养了一批应用型英语人才。</w:t>
      </w:r>
    </w:p>
    <w:p w:rsidR="001C241B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二、培养目标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本专业旨在培养适应社会发展需要的具有</w:t>
      </w:r>
      <w:r>
        <w:rPr>
          <w:rFonts w:hint="eastAsia"/>
          <w:color w:val="000000"/>
          <w:sz w:val="24"/>
        </w:rPr>
        <w:t>社会责任感、健全人格、</w:t>
      </w:r>
      <w:r>
        <w:rPr>
          <w:color w:val="000000"/>
          <w:sz w:val="24"/>
        </w:rPr>
        <w:t>扎实的英语语言基本功、宽广的知识面及一定的相关学科的专业知识，思维活跃，</w:t>
      </w:r>
      <w:r>
        <w:rPr>
          <w:rFonts w:hint="eastAsia"/>
          <w:color w:val="000000"/>
          <w:sz w:val="24"/>
        </w:rPr>
        <w:t>富有创新精神，</w:t>
      </w:r>
      <w:r>
        <w:rPr>
          <w:color w:val="000000"/>
          <w:sz w:val="24"/>
        </w:rPr>
        <w:t>能熟练地运用英语和</w:t>
      </w:r>
      <w:r>
        <w:rPr>
          <w:rFonts w:hint="eastAsia"/>
          <w:color w:val="000000"/>
          <w:sz w:val="24"/>
        </w:rPr>
        <w:t>本族</w:t>
      </w:r>
      <w:r>
        <w:rPr>
          <w:color w:val="000000"/>
          <w:sz w:val="24"/>
        </w:rPr>
        <w:t>语在外事、教育、经贸、文化、科技等部门从事外事、翻译、</w:t>
      </w:r>
      <w:r>
        <w:rPr>
          <w:rFonts w:hint="eastAsia"/>
          <w:color w:val="000000"/>
          <w:sz w:val="24"/>
        </w:rPr>
        <w:t>外贸、</w:t>
      </w:r>
      <w:r>
        <w:rPr>
          <w:color w:val="000000"/>
          <w:sz w:val="24"/>
        </w:rPr>
        <w:t>教育、管理、研究等工作</w:t>
      </w:r>
      <w:r>
        <w:rPr>
          <w:rFonts w:hint="eastAsia"/>
          <w:color w:val="000000"/>
          <w:sz w:val="24"/>
        </w:rPr>
        <w:t>的应用型</w:t>
      </w:r>
      <w:r>
        <w:rPr>
          <w:color w:val="000000"/>
          <w:sz w:val="24"/>
        </w:rPr>
        <w:t>英语人才。</w:t>
      </w:r>
    </w:p>
    <w:p w:rsidR="001C241B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三、毕业要求</w:t>
      </w:r>
    </w:p>
    <w:p w:rsidR="001C241B" w:rsidRDefault="00E855F0" w:rsidP="003736FB">
      <w:pPr>
        <w:spacing w:line="360" w:lineRule="auto"/>
        <w:ind w:firstLineChars="209" w:firstLine="50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专业学生应完成英语语言、英语文学和英语国家社会和文化等基本理论和基础知识课程的学习，具备熟练的英语听、说、读、写、译技能，具备创造性思维和科学研究的能力，能够从事外贸、跨文化交流、教学、科研以及管理等领域的工作。</w:t>
      </w:r>
    </w:p>
    <w:p w:rsidR="001C241B" w:rsidRDefault="00E855F0" w:rsidP="003736FB">
      <w:pPr>
        <w:spacing w:line="360" w:lineRule="auto"/>
        <w:ind w:firstLineChars="209" w:firstLine="502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本专业毕业生应满足以下几方面的具体要求：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1. </w:t>
      </w:r>
      <w:r>
        <w:rPr>
          <w:rFonts w:hint="eastAsia"/>
          <w:color w:val="000000"/>
          <w:sz w:val="24"/>
        </w:rPr>
        <w:t>具有正确的世界观、人生观和价值观，</w:t>
      </w:r>
      <w:r>
        <w:rPr>
          <w:color w:val="000000"/>
          <w:sz w:val="24"/>
        </w:rPr>
        <w:t>良好的思想道德品质、较强的法制观念和诚信意识，</w:t>
      </w:r>
      <w:r>
        <w:rPr>
          <w:rFonts w:hint="eastAsia"/>
          <w:color w:val="000000"/>
          <w:sz w:val="24"/>
        </w:rPr>
        <w:t>以及中国情怀和国际视野。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2. </w:t>
      </w:r>
      <w:r>
        <w:rPr>
          <w:color w:val="000000"/>
          <w:sz w:val="24"/>
        </w:rPr>
        <w:t>具有</w:t>
      </w:r>
      <w:r>
        <w:rPr>
          <w:rFonts w:hint="eastAsia"/>
          <w:color w:val="000000"/>
          <w:sz w:val="24"/>
        </w:rPr>
        <w:t>社会责任感，</w:t>
      </w:r>
      <w:r>
        <w:rPr>
          <w:color w:val="000000"/>
          <w:sz w:val="24"/>
        </w:rPr>
        <w:t>较高的</w:t>
      </w:r>
      <w:r>
        <w:rPr>
          <w:rFonts w:hint="eastAsia"/>
          <w:color w:val="000000"/>
          <w:sz w:val="24"/>
        </w:rPr>
        <w:t>人文和科学</w:t>
      </w:r>
      <w:r>
        <w:rPr>
          <w:color w:val="000000"/>
          <w:sz w:val="24"/>
        </w:rPr>
        <w:t>素养、较强的现代意识和跨文化交际意识，掌握科学的思维方法和研究方法，具有</w:t>
      </w:r>
      <w:r>
        <w:rPr>
          <w:rFonts w:hint="eastAsia"/>
          <w:color w:val="000000"/>
          <w:sz w:val="24"/>
        </w:rPr>
        <w:t>合作精神、</w:t>
      </w:r>
      <w:r>
        <w:rPr>
          <w:color w:val="000000"/>
          <w:sz w:val="24"/>
        </w:rPr>
        <w:t>求实创新的精神、专业学科意识和思辨能力，具备健康的体魄和健全的心理素质。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3. </w:t>
      </w:r>
      <w:r>
        <w:rPr>
          <w:rFonts w:hint="eastAsia"/>
          <w:color w:val="000000"/>
          <w:sz w:val="24"/>
        </w:rPr>
        <w:t>本专业学生应掌握</w:t>
      </w:r>
      <w:r>
        <w:rPr>
          <w:color w:val="000000"/>
          <w:sz w:val="24"/>
        </w:rPr>
        <w:t>英语语言和文学方面的基本知识</w:t>
      </w:r>
      <w:r>
        <w:rPr>
          <w:rFonts w:hint="eastAsia"/>
          <w:color w:val="000000"/>
          <w:sz w:val="24"/>
        </w:rPr>
        <w:t>、主要</w:t>
      </w:r>
      <w:r>
        <w:rPr>
          <w:color w:val="000000"/>
          <w:sz w:val="24"/>
        </w:rPr>
        <w:t>英语国家的人文和社会科学知识，</w:t>
      </w:r>
      <w:r>
        <w:rPr>
          <w:rFonts w:hint="eastAsia"/>
          <w:color w:val="000000"/>
          <w:sz w:val="24"/>
        </w:rPr>
        <w:t>熟悉中国语言文化知识。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4. </w:t>
      </w:r>
      <w:r>
        <w:rPr>
          <w:color w:val="000000"/>
          <w:sz w:val="24"/>
        </w:rPr>
        <w:t>熟悉我国在外交、外事、教育、经贸、文化交流等方面的方针、政策、法规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掌握翻译的基础理论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一定经贸理论知识</w:t>
      </w:r>
      <w:r>
        <w:rPr>
          <w:rFonts w:hint="eastAsia"/>
          <w:color w:val="000000"/>
          <w:sz w:val="24"/>
        </w:rPr>
        <w:t>以及人文社会科学与自然科学基础知识，形成跨</w:t>
      </w:r>
      <w:r>
        <w:rPr>
          <w:rFonts w:hint="eastAsia"/>
          <w:color w:val="000000"/>
          <w:sz w:val="24"/>
        </w:rPr>
        <w:lastRenderedPageBreak/>
        <w:t>学科知识结构</w:t>
      </w:r>
      <w:r>
        <w:rPr>
          <w:color w:val="000000"/>
          <w:sz w:val="24"/>
        </w:rPr>
        <w:t>。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5. </w:t>
      </w:r>
      <w:r>
        <w:rPr>
          <w:rFonts w:hint="eastAsia"/>
          <w:color w:val="000000"/>
          <w:sz w:val="24"/>
        </w:rPr>
        <w:t>具备</w:t>
      </w:r>
      <w:r>
        <w:rPr>
          <w:color w:val="000000"/>
          <w:sz w:val="24"/>
        </w:rPr>
        <w:t>熟练运用英语与海外人士进行口头与书面交流的能力</w:t>
      </w:r>
      <w:r>
        <w:rPr>
          <w:rFonts w:hint="eastAsia"/>
          <w:color w:val="000000"/>
          <w:sz w:val="24"/>
        </w:rPr>
        <w:t>、较强的文学欣赏能力、</w:t>
      </w:r>
      <w:r>
        <w:rPr>
          <w:color w:val="000000"/>
          <w:sz w:val="24"/>
        </w:rPr>
        <w:t>跨文化交际</w:t>
      </w:r>
      <w:r>
        <w:rPr>
          <w:rFonts w:hint="eastAsia"/>
          <w:color w:val="000000"/>
          <w:sz w:val="24"/>
        </w:rPr>
        <w:t>能力和思辨能力。</w:t>
      </w:r>
    </w:p>
    <w:p w:rsidR="001C241B" w:rsidRDefault="00E855F0">
      <w:pPr>
        <w:spacing w:line="440" w:lineRule="exact"/>
        <w:ind w:firstLineChars="200" w:firstLine="480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6. </w:t>
      </w:r>
      <w:r>
        <w:rPr>
          <w:rFonts w:hint="eastAsia"/>
          <w:color w:val="000000"/>
          <w:sz w:val="24"/>
        </w:rPr>
        <w:t>具有较强的信息技术应用能力、自主学习能力和实践能力，以及一定的科学研究能力和</w:t>
      </w:r>
      <w:r>
        <w:rPr>
          <w:color w:val="000000"/>
          <w:sz w:val="24"/>
        </w:rPr>
        <w:t>创</w:t>
      </w:r>
      <w:r>
        <w:rPr>
          <w:rFonts w:hint="eastAsia"/>
          <w:color w:val="000000"/>
          <w:sz w:val="24"/>
        </w:rPr>
        <w:t>新能力。</w:t>
      </w:r>
    </w:p>
    <w:p w:rsidR="001C241B" w:rsidRDefault="00E855F0">
      <w:pPr>
        <w:spacing w:line="360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四、主干学科与交叉学科、专业核心课程、课程平台及学分比例</w:t>
      </w:r>
    </w:p>
    <w:p w:rsidR="001C241B" w:rsidRDefault="00E855F0">
      <w:pPr>
        <w:spacing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1．主干学科与交叉学科</w:t>
      </w:r>
    </w:p>
    <w:p w:rsidR="001C241B" w:rsidRDefault="00E855F0">
      <w:pPr>
        <w:spacing w:line="360" w:lineRule="auto"/>
        <w:ind w:firstLineChars="196" w:firstLine="47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主干学科：外国语言文学</w:t>
      </w:r>
    </w:p>
    <w:p w:rsidR="001C241B" w:rsidRDefault="00E855F0">
      <w:pPr>
        <w:spacing w:line="360" w:lineRule="auto"/>
        <w:ind w:firstLineChars="196" w:firstLine="47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交叉学科：中国语言文学、应用经济学</w:t>
      </w:r>
    </w:p>
    <w:p w:rsidR="001C241B" w:rsidRDefault="00E855F0">
      <w:pPr>
        <w:spacing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2．专业核心课程</w:t>
      </w:r>
    </w:p>
    <w:p w:rsidR="001C241B" w:rsidRDefault="00E855F0">
      <w:pPr>
        <w:spacing w:line="440" w:lineRule="exact"/>
        <w:ind w:firstLineChars="200" w:firstLine="482"/>
        <w:rPr>
          <w:color w:val="000000"/>
          <w:sz w:val="24"/>
        </w:rPr>
      </w:pPr>
      <w:r>
        <w:rPr>
          <w:b/>
          <w:color w:val="000000"/>
          <w:sz w:val="24"/>
        </w:rPr>
        <w:t>专业技能课程：</w:t>
      </w:r>
      <w:r>
        <w:rPr>
          <w:color w:val="000000"/>
          <w:sz w:val="24"/>
        </w:rPr>
        <w:t>综合英语、英语视听说、英语写作、英语阅读、英语口语、</w:t>
      </w:r>
      <w:r>
        <w:rPr>
          <w:rFonts w:hint="eastAsia"/>
          <w:color w:val="000000"/>
          <w:sz w:val="24"/>
        </w:rPr>
        <w:t>英语语法、英语演讲、英语辩论、高级</w:t>
      </w:r>
      <w:r>
        <w:rPr>
          <w:color w:val="000000"/>
          <w:sz w:val="24"/>
        </w:rPr>
        <w:t>英语、英汉</w:t>
      </w:r>
      <w:r>
        <w:rPr>
          <w:rFonts w:hint="eastAsia"/>
          <w:color w:val="000000"/>
          <w:sz w:val="24"/>
        </w:rPr>
        <w:t>笔</w:t>
      </w:r>
      <w:r>
        <w:rPr>
          <w:color w:val="000000"/>
          <w:sz w:val="24"/>
        </w:rPr>
        <w:t>译、汉英</w:t>
      </w:r>
      <w:r>
        <w:rPr>
          <w:rFonts w:hint="eastAsia"/>
          <w:color w:val="000000"/>
          <w:sz w:val="24"/>
        </w:rPr>
        <w:t>笔</w:t>
      </w:r>
      <w:r>
        <w:rPr>
          <w:color w:val="000000"/>
          <w:sz w:val="24"/>
        </w:rPr>
        <w:t>译、英</w:t>
      </w:r>
      <w:r>
        <w:rPr>
          <w:rFonts w:hint="eastAsia"/>
          <w:color w:val="000000"/>
          <w:sz w:val="24"/>
        </w:rPr>
        <w:t>汉</w:t>
      </w:r>
      <w:r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汉英口译</w:t>
      </w:r>
      <w:r>
        <w:rPr>
          <w:color w:val="000000"/>
          <w:sz w:val="24"/>
        </w:rPr>
        <w:t>。</w:t>
      </w:r>
    </w:p>
    <w:p w:rsidR="001C241B" w:rsidRDefault="00E855F0">
      <w:pPr>
        <w:spacing w:line="440" w:lineRule="exact"/>
        <w:ind w:firstLineChars="200" w:firstLine="482"/>
        <w:rPr>
          <w:color w:val="000000"/>
          <w:sz w:val="24"/>
        </w:rPr>
      </w:pPr>
      <w:r>
        <w:rPr>
          <w:b/>
          <w:color w:val="000000"/>
          <w:sz w:val="24"/>
        </w:rPr>
        <w:t>专业知识课程：</w:t>
      </w:r>
      <w:r>
        <w:rPr>
          <w:color w:val="000000"/>
          <w:sz w:val="24"/>
        </w:rPr>
        <w:t>语言导论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英语国家概况、</w:t>
      </w:r>
      <w:r>
        <w:rPr>
          <w:rFonts w:hint="eastAsia"/>
          <w:color w:val="000000"/>
          <w:sz w:val="24"/>
        </w:rPr>
        <w:t>英语文学导论、跨文化交际、西方文明史、学术写作与研究方法</w:t>
      </w:r>
      <w:r>
        <w:rPr>
          <w:color w:val="000000"/>
          <w:sz w:val="24"/>
        </w:rPr>
        <w:t>。</w:t>
      </w:r>
    </w:p>
    <w:p w:rsidR="001C241B" w:rsidRDefault="00E855F0">
      <w:pPr>
        <w:spacing w:line="360" w:lineRule="auto"/>
        <w:ind w:firstLineChars="196" w:firstLine="551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3．课程平台及学分比例</w:t>
      </w:r>
    </w:p>
    <w:tbl>
      <w:tblPr>
        <w:tblW w:w="9787" w:type="dxa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2196"/>
        <w:gridCol w:w="800"/>
        <w:gridCol w:w="1760"/>
        <w:gridCol w:w="1360"/>
        <w:gridCol w:w="1938"/>
      </w:tblGrid>
      <w:tr w:rsidR="001C241B">
        <w:trPr>
          <w:trHeight w:val="658"/>
          <w:jc w:val="center"/>
        </w:trPr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课程平台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课程模块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课程性质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修读学分要求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占总学分</w:t>
            </w:r>
          </w:p>
          <w:p w:rsidR="001C241B" w:rsidRDefault="00E855F0">
            <w:pPr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比例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51" w:hangingChars="353" w:hanging="851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备注</w:t>
            </w:r>
          </w:p>
        </w:tc>
      </w:tr>
      <w:tr w:rsidR="001C241B">
        <w:trPr>
          <w:trHeight w:val="342"/>
          <w:jc w:val="center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通识课程平台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公共基础课程模块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30.5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29.7%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两个平台课程学</w:t>
            </w:r>
          </w:p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分相加即为总学</w:t>
            </w:r>
          </w:p>
          <w:p w:rsidR="001C241B" w:rsidRDefault="00E855F0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分。</w:t>
            </w:r>
          </w:p>
        </w:tc>
      </w:tr>
      <w:tr w:rsidR="001C241B">
        <w:trPr>
          <w:trHeight w:val="340"/>
          <w:jc w:val="center"/>
        </w:trPr>
        <w:tc>
          <w:tcPr>
            <w:tcW w:w="17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素质拓展理论课程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2+10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40"/>
          <w:jc w:val="center"/>
        </w:trPr>
        <w:tc>
          <w:tcPr>
            <w:tcW w:w="17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素质拓展实践创新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16"/>
          <w:jc w:val="center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-104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专业课程平台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专业理论必修课程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70.3%</w:t>
            </w: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 w:rsidP="003736FB">
            <w:pPr>
              <w:spacing w:line="312" w:lineRule="auto"/>
              <w:ind w:left="29" w:hangingChars="12" w:hanging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16"/>
          <w:jc w:val="center"/>
        </w:trPr>
        <w:tc>
          <w:tcPr>
            <w:tcW w:w="17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-104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专业理论选修课程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24.5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17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专业实践课程模块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93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-104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实践教学环节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-10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主要实践教学环节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21.3%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课内实验限定累</w:t>
            </w:r>
          </w:p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计总学时除16</w:t>
            </w:r>
          </w:p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即为所得学分；</w:t>
            </w:r>
          </w:p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四项合计即为实</w:t>
            </w:r>
          </w:p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践教学总学分。</w:t>
            </w:r>
          </w:p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-104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独立设置的实验课程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-10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专业实践创新模块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必修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-10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课内实验</w:t>
            </w: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173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6" w:type="dxa"/>
            <w:tcBorders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-10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素质拓展实践创新</w:t>
            </w: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选修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241B">
        <w:trPr>
          <w:trHeight w:val="308"/>
          <w:jc w:val="center"/>
        </w:trPr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  计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41B" w:rsidRDefault="00E855F0">
            <w:pPr>
              <w:spacing w:line="312" w:lineRule="auto"/>
              <w:ind w:left="847" w:hangingChars="353" w:hanging="8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93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241B" w:rsidRDefault="001C241B">
            <w:pPr>
              <w:spacing w:line="312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C241B" w:rsidRDefault="001C241B">
      <w:pPr>
        <w:spacing w:line="348" w:lineRule="auto"/>
        <w:ind w:firstLineChars="200" w:firstLine="482"/>
        <w:outlineLvl w:val="0"/>
        <w:rPr>
          <w:rFonts w:ascii="宋体" w:hAnsi="宋体"/>
          <w:b/>
          <w:sz w:val="24"/>
        </w:rPr>
      </w:pPr>
    </w:p>
    <w:p w:rsidR="001C241B" w:rsidRDefault="00E855F0">
      <w:pPr>
        <w:spacing w:line="348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五、修业年限、毕业学分要求与授予学位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．修业年限：基本学制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年，弹性学习年限</w:t>
      </w:r>
      <w:r>
        <w:rPr>
          <w:color w:val="000000"/>
          <w:sz w:val="24"/>
        </w:rPr>
        <w:t>3-6</w:t>
      </w:r>
      <w:r>
        <w:rPr>
          <w:color w:val="000000"/>
          <w:sz w:val="24"/>
        </w:rPr>
        <w:t>年</w:t>
      </w:r>
    </w:p>
    <w:p w:rsidR="001C241B" w:rsidRDefault="00E855F0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．毕业学分要求：总学分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60</w:t>
      </w:r>
      <w:r>
        <w:rPr>
          <w:color w:val="000000"/>
          <w:sz w:val="24"/>
        </w:rPr>
        <w:t>学分</w:t>
      </w:r>
    </w:p>
    <w:p w:rsidR="001C241B" w:rsidRDefault="00E855F0">
      <w:pPr>
        <w:spacing w:line="440" w:lineRule="exact"/>
        <w:ind w:firstLineChars="200" w:firstLine="480"/>
        <w:rPr>
          <w:rFonts w:eastAsia="黑体"/>
          <w:color w:val="000000"/>
          <w:sz w:val="24"/>
        </w:rPr>
      </w:pPr>
      <w:r>
        <w:rPr>
          <w:color w:val="000000"/>
          <w:sz w:val="24"/>
        </w:rPr>
        <w:t xml:space="preserve">3.  </w:t>
      </w:r>
      <w:r>
        <w:rPr>
          <w:color w:val="000000"/>
          <w:sz w:val="24"/>
        </w:rPr>
        <w:t>授予学位：文学学士</w:t>
      </w:r>
    </w:p>
    <w:p w:rsidR="001C241B" w:rsidRDefault="00E855F0">
      <w:pPr>
        <w:spacing w:line="348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六、就业（发展）方向</w:t>
      </w:r>
    </w:p>
    <w:p w:rsidR="001C241B" w:rsidRDefault="00E855F0">
      <w:pPr>
        <w:spacing w:line="440" w:lineRule="exact"/>
        <w:ind w:firstLineChars="200" w:firstLine="480"/>
        <w:rPr>
          <w:color w:val="000000"/>
          <w:szCs w:val="21"/>
        </w:rPr>
      </w:pPr>
      <w:r>
        <w:rPr>
          <w:color w:val="000000"/>
          <w:sz w:val="24"/>
        </w:rPr>
        <w:t>英语专业毕业生可到教育、经贸、科技、文化、旅游、涉外企业及外事等部门从事翻译、</w:t>
      </w:r>
      <w:r>
        <w:rPr>
          <w:rFonts w:hint="eastAsia"/>
          <w:color w:val="000000"/>
          <w:sz w:val="24"/>
        </w:rPr>
        <w:t>外贸、</w:t>
      </w:r>
      <w:r>
        <w:rPr>
          <w:color w:val="000000"/>
          <w:sz w:val="24"/>
        </w:rPr>
        <w:t>教学、研究、管理、文化交流等工作。</w:t>
      </w:r>
    </w:p>
    <w:p w:rsidR="001C241B" w:rsidRDefault="00E855F0">
      <w:pPr>
        <w:spacing w:line="348" w:lineRule="auto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七、英语专业指导性教学进程表</w:t>
      </w: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color w:val="000000"/>
          <w:sz w:val="28"/>
          <w:szCs w:val="28"/>
        </w:rPr>
      </w:pPr>
    </w:p>
    <w:p w:rsidR="001C241B" w:rsidRDefault="00E855F0" w:rsidP="00FE2461">
      <w:pPr>
        <w:widowControl/>
        <w:snapToGrid w:val="0"/>
        <w:spacing w:beforeLines="50" w:afterLines="50" w:line="440" w:lineRule="exact"/>
        <w:jc w:val="center"/>
        <w:rPr>
          <w:rFonts w:eastAsia="仿宋_GB2312"/>
          <w:b/>
          <w:bCs/>
          <w:color w:val="000000"/>
          <w:kern w:val="0"/>
          <w:sz w:val="30"/>
          <w:szCs w:val="30"/>
          <w:lang w:val="zh-CN"/>
        </w:rPr>
      </w:pPr>
      <w:r>
        <w:rPr>
          <w:rFonts w:eastAsia="黑体"/>
          <w:color w:val="000000"/>
          <w:sz w:val="28"/>
          <w:szCs w:val="28"/>
        </w:rPr>
        <w:lastRenderedPageBreak/>
        <w:t>英语专业指导性教学进程表</w:t>
      </w: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1"/>
        <w:gridCol w:w="891"/>
        <w:gridCol w:w="3589"/>
        <w:gridCol w:w="531"/>
        <w:gridCol w:w="406"/>
        <w:gridCol w:w="420"/>
        <w:gridCol w:w="434"/>
        <w:gridCol w:w="406"/>
        <w:gridCol w:w="420"/>
        <w:gridCol w:w="764"/>
        <w:gridCol w:w="624"/>
      </w:tblGrid>
      <w:tr w:rsidR="001C241B">
        <w:trPr>
          <w:trHeight w:val="376"/>
          <w:jc w:val="center"/>
        </w:trPr>
        <w:tc>
          <w:tcPr>
            <w:tcW w:w="87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建议修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读时间</w:t>
            </w:r>
          </w:p>
        </w:tc>
        <w:tc>
          <w:tcPr>
            <w:tcW w:w="89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3589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课程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性质</w:t>
            </w:r>
          </w:p>
        </w:tc>
        <w:tc>
          <w:tcPr>
            <w:tcW w:w="40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420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学时</w:t>
            </w:r>
          </w:p>
        </w:tc>
        <w:tc>
          <w:tcPr>
            <w:tcW w:w="1260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学时分配</w:t>
            </w:r>
          </w:p>
        </w:tc>
        <w:tc>
          <w:tcPr>
            <w:tcW w:w="76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课程类别</w:t>
            </w:r>
          </w:p>
        </w:tc>
        <w:tc>
          <w:tcPr>
            <w:tcW w:w="62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备注</w:t>
            </w:r>
          </w:p>
        </w:tc>
      </w:tr>
      <w:tr w:rsidR="001C241B">
        <w:trPr>
          <w:trHeight w:val="320"/>
          <w:jc w:val="center"/>
        </w:trPr>
        <w:tc>
          <w:tcPr>
            <w:tcW w:w="871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8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31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授课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实验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线上</w:t>
            </w:r>
          </w:p>
        </w:tc>
        <w:tc>
          <w:tcPr>
            <w:tcW w:w="764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24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第一学期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140011710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综合</w:t>
            </w:r>
            <w:r>
              <w:rPr>
                <w:kern w:val="0"/>
                <w:sz w:val="18"/>
                <w:szCs w:val="18"/>
                <w:lang w:val="zh-CN"/>
              </w:rPr>
              <w:t>英语</w:t>
            </w:r>
            <w:r>
              <w:rPr>
                <w:kern w:val="0"/>
                <w:sz w:val="18"/>
                <w:szCs w:val="18"/>
              </w:rPr>
              <w:t>1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Comprehensive</w:t>
            </w:r>
            <w:r>
              <w:rPr>
                <w:kern w:val="0"/>
                <w:sz w:val="18"/>
                <w:szCs w:val="18"/>
              </w:rPr>
              <w:t xml:space="preserve"> English I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 w:val="restart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140010850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英语视听说</w:t>
            </w:r>
            <w:r>
              <w:rPr>
                <w:kern w:val="0"/>
                <w:sz w:val="18"/>
                <w:szCs w:val="18"/>
              </w:rPr>
              <w:t>1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English Viewing, Listening &amp;Speaking 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140010590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英语阅读</w:t>
            </w:r>
            <w:r>
              <w:rPr>
                <w:kern w:val="0"/>
                <w:sz w:val="18"/>
                <w:szCs w:val="18"/>
              </w:rPr>
              <w:t>1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English Reading 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140010630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英语口语</w:t>
            </w:r>
            <w:r>
              <w:rPr>
                <w:kern w:val="0"/>
                <w:sz w:val="18"/>
                <w:szCs w:val="18"/>
              </w:rPr>
              <w:t xml:space="preserve">1    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Oral</w:t>
            </w:r>
            <w:r>
              <w:rPr>
                <w:kern w:val="0"/>
                <w:sz w:val="18"/>
                <w:szCs w:val="18"/>
              </w:rPr>
              <w:t xml:space="preserve"> English 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652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150000170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体育与健康</w:t>
            </w:r>
            <w:r>
              <w:rPr>
                <w:rFonts w:ascii="宋体" w:hAnsi="宋体"/>
                <w:sz w:val="18"/>
                <w:szCs w:val="18"/>
              </w:rPr>
              <w:t xml:space="preserve">1 </w:t>
            </w:r>
          </w:p>
          <w:p w:rsidR="001C241B" w:rsidRDefault="00E855F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and Health 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520000030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军事理论</w:t>
            </w:r>
            <w:r>
              <w:rPr>
                <w:kern w:val="0"/>
                <w:sz w:val="18"/>
                <w:szCs w:val="18"/>
              </w:rPr>
              <w:t xml:space="preserve">    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Military Theory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500000190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</w:t>
            </w:r>
          </w:p>
          <w:p w:rsidR="001C241B" w:rsidRDefault="00E855F0">
            <w:pPr>
              <w:adjustRightInd w:val="0"/>
              <w:snapToGrid w:val="0"/>
              <w:spacing w:line="31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Computer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140010151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英语朗诵实践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Recital Practice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62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520000011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军事技能训练（军训）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Military Training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62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120000171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形势与政策</w:t>
            </w:r>
            <w:r>
              <w:rPr>
                <w:kern w:val="0"/>
                <w:sz w:val="18"/>
                <w:szCs w:val="18"/>
              </w:rPr>
              <w:t xml:space="preserve">1   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Situation and Policy 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141011811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英语语音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Pronunciation and Intonation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 w:firstLine="90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选</w:t>
            </w:r>
            <w:bookmarkStart w:id="0" w:name="_GoBack"/>
            <w:bookmarkEnd w:id="0"/>
            <w:r>
              <w:rPr>
                <w:kern w:val="0"/>
                <w:sz w:val="18"/>
                <w:szCs w:val="18"/>
                <w:lang w:val="zh-CN"/>
              </w:rPr>
              <w:t>修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.5</w:t>
            </w:r>
            <w:r>
              <w:rPr>
                <w:kern w:val="0"/>
                <w:sz w:val="18"/>
                <w:szCs w:val="18"/>
                <w:lang w:val="zh-CN"/>
              </w:rPr>
              <w:t>学分</w:t>
            </w:r>
          </w:p>
          <w:p w:rsidR="001C241B" w:rsidRDefault="00E855F0">
            <w:pPr>
              <w:autoSpaceDE w:val="0"/>
              <w:autoSpaceDN w:val="0"/>
              <w:adjustRightInd w:val="0"/>
              <w:spacing w:after="200" w:line="240" w:lineRule="exact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 xml:space="preserve">  </w:t>
            </w:r>
          </w:p>
        </w:tc>
      </w:tr>
      <w:tr w:rsidR="001C241B">
        <w:trPr>
          <w:trHeight w:val="454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181000051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大学生心理健康教育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Psychological Health Education for College Students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 w:firstLine="9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408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181000071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教育与人的成功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18"/>
                <w:szCs w:val="18"/>
              </w:rPr>
              <w:t>Education and People’ s Success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408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60102206M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中国自然美景及其地质成因</w:t>
            </w:r>
            <w:r>
              <w:rPr>
                <w:kern w:val="0"/>
                <w:sz w:val="18"/>
                <w:szCs w:val="18"/>
              </w:rPr>
              <w:t xml:space="preserve">The 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 xml:space="preserve">atural </w:t>
            </w:r>
            <w:r>
              <w:rPr>
                <w:rFonts w:hint="eastAsia"/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eauty of China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and </w:t>
            </w:r>
            <w:r>
              <w:rPr>
                <w:kern w:val="0"/>
                <w:sz w:val="18"/>
                <w:szCs w:val="18"/>
              </w:rPr>
              <w:t xml:space="preserve">Geologic </w:t>
            </w:r>
            <w:r>
              <w:rPr>
                <w:rFonts w:hint="eastAsia"/>
                <w:kern w:val="0"/>
                <w:sz w:val="18"/>
                <w:szCs w:val="18"/>
              </w:rPr>
              <w:t>O</w:t>
            </w:r>
            <w:r>
              <w:rPr>
                <w:kern w:val="0"/>
                <w:sz w:val="18"/>
                <w:szCs w:val="18"/>
              </w:rPr>
              <w:t>rigin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46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011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87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第二学期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140011720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综合英语</w:t>
            </w:r>
            <w:r w:rsidRPr="003736FB">
              <w:rPr>
                <w:kern w:val="0"/>
                <w:sz w:val="18"/>
                <w:szCs w:val="18"/>
              </w:rPr>
              <w:t>2</w:t>
            </w:r>
          </w:p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Comprehensive</w:t>
            </w:r>
            <w:r w:rsidRPr="003736FB">
              <w:rPr>
                <w:kern w:val="0"/>
                <w:sz w:val="18"/>
                <w:szCs w:val="18"/>
              </w:rPr>
              <w:t xml:space="preserve"> English II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 w:firstLine="90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 w:val="restart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140010860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英语视听说</w:t>
            </w:r>
            <w:r>
              <w:rPr>
                <w:kern w:val="0"/>
                <w:sz w:val="18"/>
                <w:szCs w:val="18"/>
              </w:rPr>
              <w:t>2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English Viewing, Listening &amp; Speaking II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140010600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英语阅读</w:t>
            </w:r>
            <w:r>
              <w:rPr>
                <w:kern w:val="0"/>
                <w:sz w:val="18"/>
                <w:szCs w:val="18"/>
              </w:rPr>
              <w:t>2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Extensive English Reading II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140010930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英语口语</w:t>
            </w:r>
            <w:r>
              <w:rPr>
                <w:kern w:val="0"/>
                <w:sz w:val="18"/>
                <w:szCs w:val="18"/>
              </w:rPr>
              <w:t xml:space="preserve">2  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Oral</w:t>
            </w:r>
            <w:r>
              <w:rPr>
                <w:kern w:val="0"/>
                <w:sz w:val="18"/>
                <w:szCs w:val="18"/>
              </w:rPr>
              <w:t xml:space="preserve"> English II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140010750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英语语法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English Grammar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120000231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形势与政策-1</w:t>
            </w:r>
          </w:p>
          <w:p w:rsidR="001C241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Situation and Policy- I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87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sz w:val="18"/>
                <w:szCs w:val="18"/>
              </w:rPr>
              <w:t>120000010</w:t>
            </w:r>
          </w:p>
        </w:tc>
        <w:tc>
          <w:tcPr>
            <w:tcW w:w="35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思想道德修养与法律基础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18"/>
                <w:szCs w:val="18"/>
              </w:rPr>
              <w:t>Morals,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Ethics and Fundamentals of Law</w:t>
            </w:r>
          </w:p>
        </w:tc>
        <w:tc>
          <w:tcPr>
            <w:tcW w:w="531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2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</w:tbl>
    <w:p w:rsidR="001C241B" w:rsidRDefault="00E855F0" w:rsidP="00FE2461">
      <w:pPr>
        <w:widowControl/>
        <w:snapToGrid w:val="0"/>
        <w:spacing w:beforeLines="50" w:afterLines="50" w:line="440" w:lineRule="exact"/>
        <w:jc w:val="center"/>
        <w:rPr>
          <w:rFonts w:eastAsia="仿宋_GB2312"/>
          <w:kern w:val="0"/>
          <w:sz w:val="30"/>
          <w:szCs w:val="30"/>
          <w:lang w:val="zh-CN"/>
        </w:rPr>
      </w:pPr>
      <w:r>
        <w:rPr>
          <w:kern w:val="0"/>
          <w:sz w:val="24"/>
        </w:rPr>
        <w:br w:type="page"/>
      </w:r>
      <w:r>
        <w:rPr>
          <w:rFonts w:eastAsia="黑体"/>
          <w:sz w:val="28"/>
          <w:szCs w:val="28"/>
        </w:rPr>
        <w:lastRenderedPageBreak/>
        <w:t>英语专业指导性教学进程表（续）</w:t>
      </w: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882"/>
        <w:gridCol w:w="3878"/>
        <w:gridCol w:w="517"/>
        <w:gridCol w:w="406"/>
        <w:gridCol w:w="378"/>
        <w:gridCol w:w="378"/>
        <w:gridCol w:w="378"/>
        <w:gridCol w:w="378"/>
        <w:gridCol w:w="784"/>
        <w:gridCol w:w="618"/>
      </w:tblGrid>
      <w:tr w:rsidR="001C241B">
        <w:trPr>
          <w:trHeight w:val="348"/>
          <w:jc w:val="center"/>
        </w:trPr>
        <w:tc>
          <w:tcPr>
            <w:tcW w:w="759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建议修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读时间</w:t>
            </w:r>
          </w:p>
        </w:tc>
        <w:tc>
          <w:tcPr>
            <w:tcW w:w="88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3878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51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性质</w:t>
            </w:r>
          </w:p>
        </w:tc>
        <w:tc>
          <w:tcPr>
            <w:tcW w:w="40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378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学时分配</w:t>
            </w:r>
          </w:p>
        </w:tc>
        <w:tc>
          <w:tcPr>
            <w:tcW w:w="78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课程类别</w:t>
            </w:r>
          </w:p>
        </w:tc>
        <w:tc>
          <w:tcPr>
            <w:tcW w:w="618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备注</w:t>
            </w: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78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17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授课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实验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线上</w:t>
            </w:r>
          </w:p>
        </w:tc>
        <w:tc>
          <w:tcPr>
            <w:tcW w:w="784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18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 w:val="restart"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第二学期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150000180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体育与健康2</w:t>
            </w:r>
          </w:p>
          <w:p w:rsidR="001C241B" w:rsidRDefault="00E855F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and Health II</w:t>
            </w:r>
          </w:p>
        </w:tc>
        <w:tc>
          <w:tcPr>
            <w:tcW w:w="51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140011601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英文影视配音实践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Film Dubbing Practice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180000030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现代汉语</w:t>
            </w:r>
            <w:r>
              <w:rPr>
                <w:kern w:val="0"/>
                <w:sz w:val="18"/>
                <w:szCs w:val="18"/>
              </w:rPr>
              <w:t xml:space="preserve">  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 xml:space="preserve">Modern Chinese </w:t>
            </w:r>
          </w:p>
        </w:tc>
        <w:tc>
          <w:tcPr>
            <w:tcW w:w="51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选修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专业</w:t>
            </w:r>
            <w:r>
              <w:rPr>
                <w:kern w:val="0"/>
                <w:sz w:val="18"/>
                <w:szCs w:val="18"/>
                <w:lang w:val="zh-CN"/>
              </w:rPr>
              <w:t>课程</w:t>
            </w:r>
          </w:p>
        </w:tc>
        <w:tc>
          <w:tcPr>
            <w:tcW w:w="618" w:type="dxa"/>
            <w:vMerge w:val="restart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4.5</w:t>
            </w:r>
            <w:r>
              <w:rPr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141001010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大学文科计算机实用技术及应用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18"/>
                <w:szCs w:val="18"/>
              </w:rPr>
              <w:t>Practical Guide to Computer Application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031000011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科技史概论</w:t>
            </w:r>
            <w:r>
              <w:rPr>
                <w:kern w:val="0"/>
                <w:sz w:val="18"/>
                <w:szCs w:val="18"/>
              </w:rPr>
              <w:t xml:space="preserve">Introduction to </w:t>
            </w:r>
            <w:r>
              <w:rPr>
                <w:rFonts w:hint="eastAsia"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he History of Science and Technology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511000010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大学生职业生涯与发展规划</w:t>
            </w:r>
            <w:r>
              <w:rPr>
                <w:kern w:val="0"/>
                <w:sz w:val="18"/>
                <w:szCs w:val="18"/>
              </w:rPr>
              <w:t>Students Venture Employment and Development Planning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6010155M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英语话中国传统节日</w:t>
            </w:r>
          </w:p>
          <w:p w:rsidR="001C241B" w:rsidRDefault="00E8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Insights into Chinese Traditional Festivals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 w:firstLineChars="100" w:firstLine="18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 w:firstLineChars="50" w:firstLine="9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 w:firstLineChars="50" w:firstLine="9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94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277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.5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33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784" w:type="dxa"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1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第三学期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140011730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综合英语</w:t>
            </w:r>
            <w:r w:rsidRPr="003736FB">
              <w:rPr>
                <w:kern w:val="0"/>
                <w:sz w:val="18"/>
                <w:szCs w:val="18"/>
              </w:rPr>
              <w:t>3</w:t>
            </w:r>
          </w:p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Comprehensive</w:t>
            </w:r>
            <w:r w:rsidRPr="003736FB">
              <w:rPr>
                <w:kern w:val="0"/>
                <w:sz w:val="18"/>
                <w:szCs w:val="18"/>
              </w:rPr>
              <w:t xml:space="preserve"> English III</w:t>
            </w:r>
          </w:p>
        </w:tc>
        <w:tc>
          <w:tcPr>
            <w:tcW w:w="51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18" w:type="dxa"/>
            <w:vMerge w:val="restart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648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140010870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英语视听说</w:t>
            </w:r>
            <w:r>
              <w:rPr>
                <w:kern w:val="0"/>
                <w:sz w:val="18"/>
                <w:szCs w:val="18"/>
              </w:rPr>
              <w:t>3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English Viewing, Listening &amp; Speaking III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140010971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演讲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English Public Speaking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140010720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英语写作</w:t>
            </w:r>
            <w:r w:rsidRPr="003736FB">
              <w:rPr>
                <w:kern w:val="0"/>
                <w:sz w:val="18"/>
                <w:szCs w:val="18"/>
              </w:rPr>
              <w:t xml:space="preserve">1   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Writing I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140010981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西方文明史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History of Western Civilization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140010760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英语国家概况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Introduction to English-Speaking Countries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120000030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马克思主义基本原理概论</w:t>
            </w:r>
          </w:p>
          <w:p w:rsidR="001C241B" w:rsidRDefault="00E855F0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the Basic Principles of Marxism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150000190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体育与健康3</w:t>
            </w:r>
          </w:p>
          <w:p w:rsidR="001C241B" w:rsidRDefault="00E855F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and Health III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140010021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英语演讲实践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Public Speaking Practice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trHeight w:val="536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120000241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形势与政策</w:t>
            </w:r>
            <w:r>
              <w:rPr>
                <w:rFonts w:hint="eastAsia"/>
                <w:kern w:val="0"/>
                <w:sz w:val="18"/>
                <w:szCs w:val="18"/>
              </w:rPr>
              <w:t>-2</w:t>
            </w:r>
          </w:p>
          <w:p w:rsidR="001C241B" w:rsidRDefault="00E855F0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Situation and Policy- II</w:t>
            </w: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77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141011521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中国文化概论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Introduction to Chinese Culture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选修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618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限选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171000011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艺术导论</w:t>
            </w:r>
            <w:r>
              <w:rPr>
                <w:kern w:val="0"/>
                <w:sz w:val="18"/>
                <w:szCs w:val="18"/>
              </w:rPr>
              <w:t>Introduction to Art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511000021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大学生创业教育</w:t>
            </w:r>
            <w:r>
              <w:rPr>
                <w:kern w:val="0"/>
                <w:sz w:val="18"/>
                <w:szCs w:val="18"/>
              </w:rPr>
              <w:t>Education of Enterprise Initiation for University Students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6010220M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物理与文化</w:t>
            </w:r>
            <w:r>
              <w:rPr>
                <w:kern w:val="0"/>
                <w:sz w:val="18"/>
                <w:szCs w:val="18"/>
              </w:rPr>
              <w:t xml:space="preserve">Physics and </w:t>
            </w:r>
            <w:r>
              <w:rPr>
                <w:rFonts w:hint="eastAsia"/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ulture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Pr="00FE2461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6010336M</w:t>
            </w:r>
          </w:p>
        </w:tc>
        <w:tc>
          <w:tcPr>
            <w:tcW w:w="3878" w:type="dxa"/>
            <w:shd w:val="clear" w:color="000000" w:fill="FFFFFF"/>
            <w:vAlign w:val="center"/>
          </w:tcPr>
          <w:p w:rsidR="001C241B" w:rsidRDefault="00E855F0">
            <w:pPr>
              <w:adjustRightInd w:val="0"/>
              <w:snapToGrid w:val="0"/>
              <w:spacing w:line="312" w:lineRule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建筑结构漫谈</w:t>
            </w:r>
          </w:p>
          <w:p w:rsidR="001C241B" w:rsidRDefault="00E855F0">
            <w:pPr>
              <w:adjustRightInd w:val="0"/>
              <w:snapToGrid w:val="0"/>
              <w:spacing w:line="312" w:lineRule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Talk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of 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 xml:space="preserve">rchitectural 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>tructures</w:t>
            </w:r>
          </w:p>
        </w:tc>
        <w:tc>
          <w:tcPr>
            <w:tcW w:w="5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6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421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277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1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</w:tbl>
    <w:p w:rsidR="001C241B" w:rsidRDefault="00E855F0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kern w:val="0"/>
          <w:szCs w:val="21"/>
        </w:rPr>
      </w:pPr>
      <w:r>
        <w:rPr>
          <w:kern w:val="0"/>
          <w:szCs w:val="21"/>
        </w:rPr>
        <w:br w:type="page"/>
      </w:r>
      <w:r>
        <w:rPr>
          <w:rFonts w:eastAsia="黑体"/>
          <w:sz w:val="28"/>
          <w:szCs w:val="28"/>
        </w:rPr>
        <w:lastRenderedPageBreak/>
        <w:t>英语专业指导性教学进程表（续）</w:t>
      </w: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882"/>
        <w:gridCol w:w="3654"/>
        <w:gridCol w:w="587"/>
        <w:gridCol w:w="392"/>
        <w:gridCol w:w="392"/>
        <w:gridCol w:w="409"/>
        <w:gridCol w:w="389"/>
        <w:gridCol w:w="378"/>
        <w:gridCol w:w="756"/>
        <w:gridCol w:w="744"/>
      </w:tblGrid>
      <w:tr w:rsidR="001C241B">
        <w:trPr>
          <w:trHeight w:val="306"/>
          <w:jc w:val="center"/>
        </w:trPr>
        <w:tc>
          <w:tcPr>
            <w:tcW w:w="773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建议修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读时间</w:t>
            </w:r>
          </w:p>
        </w:tc>
        <w:tc>
          <w:tcPr>
            <w:tcW w:w="88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365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性质</w:t>
            </w:r>
          </w:p>
        </w:tc>
        <w:tc>
          <w:tcPr>
            <w:tcW w:w="39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39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</w:t>
            </w:r>
          </w:p>
        </w:tc>
        <w:tc>
          <w:tcPr>
            <w:tcW w:w="1176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学时分配</w:t>
            </w:r>
          </w:p>
        </w:tc>
        <w:tc>
          <w:tcPr>
            <w:tcW w:w="75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课程类别</w:t>
            </w:r>
          </w:p>
        </w:tc>
        <w:tc>
          <w:tcPr>
            <w:tcW w:w="74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备注</w:t>
            </w: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654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87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授课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实验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线上</w:t>
            </w:r>
          </w:p>
        </w:tc>
        <w:tc>
          <w:tcPr>
            <w:tcW w:w="756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44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42"/>
          <w:jc w:val="center"/>
        </w:trPr>
        <w:tc>
          <w:tcPr>
            <w:tcW w:w="773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第四学期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140011740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综合英语</w:t>
            </w:r>
            <w:r w:rsidRPr="003736FB">
              <w:rPr>
                <w:kern w:val="0"/>
                <w:sz w:val="18"/>
                <w:szCs w:val="18"/>
              </w:rPr>
              <w:t>4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Comprehensive</w:t>
            </w:r>
            <w:r w:rsidRPr="003736FB">
              <w:rPr>
                <w:kern w:val="0"/>
                <w:sz w:val="18"/>
                <w:szCs w:val="18"/>
              </w:rPr>
              <w:t xml:space="preserve"> English IV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140010880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英语视听说</w:t>
            </w:r>
            <w:r w:rsidRPr="003736FB">
              <w:rPr>
                <w:kern w:val="0"/>
                <w:sz w:val="18"/>
                <w:szCs w:val="18"/>
              </w:rPr>
              <w:t>4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Viewing, Listening &amp; Speaking IV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140010671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辩论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English Debating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140010730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英语写作</w:t>
            </w:r>
            <w:r w:rsidRPr="003736FB">
              <w:rPr>
                <w:kern w:val="0"/>
                <w:sz w:val="18"/>
                <w:szCs w:val="18"/>
              </w:rPr>
              <w:t>2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Writing II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140011760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英语文学导论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Introduction to English Literature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140001810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第二外语（日语）</w:t>
            </w:r>
            <w:r w:rsidRPr="003736FB">
              <w:rPr>
                <w:kern w:val="0"/>
                <w:sz w:val="18"/>
                <w:szCs w:val="18"/>
              </w:rPr>
              <w:t xml:space="preserve">1 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Second Foreign Language(Japanese)I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74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第二外语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限选一门</w:t>
            </w: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140001910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第二外语（俄语）</w:t>
            </w:r>
            <w:r w:rsidRPr="003736FB">
              <w:rPr>
                <w:kern w:val="0"/>
                <w:sz w:val="18"/>
                <w:szCs w:val="18"/>
              </w:rPr>
              <w:t>1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Second Foreign Language(Russian)I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7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34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150000200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ascii="宋体" w:hAnsi="宋体" w:hint="eastAsia"/>
                <w:sz w:val="18"/>
                <w:szCs w:val="18"/>
              </w:rPr>
              <w:t>体育与健康4</w:t>
            </w:r>
          </w:p>
          <w:p w:rsidR="001C241B" w:rsidRPr="003736FB" w:rsidRDefault="00E855F0">
            <w:pPr>
              <w:jc w:val="left"/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PE and Health IV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723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djustRightInd w:val="0"/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120000020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djustRightInd w:val="0"/>
              <w:snapToGrid w:val="0"/>
              <w:spacing w:line="312" w:lineRule="auto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  <w:p w:rsidR="001C241B" w:rsidRPr="003736FB" w:rsidRDefault="00E855F0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Outline of Contemporary and Modern Chinese History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18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605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140010031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英语话剧表演实践</w:t>
            </w:r>
          </w:p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Drama Performance Practice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trHeight w:val="510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120000251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ascii="宋体" w:hAnsi="宋体" w:hint="eastAsia"/>
                <w:sz w:val="18"/>
                <w:szCs w:val="18"/>
              </w:rPr>
              <w:t>形势与政策-3</w:t>
            </w:r>
          </w:p>
          <w:p w:rsidR="001C241B" w:rsidRPr="003736F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Situation and Policy- III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49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120000011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ascii="宋体" w:hAnsi="宋体" w:hint="eastAsia"/>
                <w:sz w:val="18"/>
                <w:szCs w:val="18"/>
              </w:rPr>
              <w:t>思想政治理论课实践教学</w:t>
            </w:r>
          </w:p>
          <w:p w:rsidR="001C241B" w:rsidRPr="003736FB" w:rsidRDefault="00E855F0">
            <w:pPr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Practice of Ideology Political Theory Course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暑假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trHeight w:val="510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60101458E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口才艺术与社交礼仪</w:t>
            </w:r>
          </w:p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Eloquence Art and Social Etiquette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选修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74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3.5</w:t>
            </w:r>
            <w:r>
              <w:rPr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510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101010051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ascii="宋体" w:hAnsi="宋体" w:hint="eastAsia"/>
                <w:sz w:val="18"/>
                <w:szCs w:val="18"/>
              </w:rPr>
              <w:t>生活中的经济学</w:t>
            </w:r>
          </w:p>
          <w:p w:rsidR="001C241B" w:rsidRPr="003736FB" w:rsidRDefault="00E855F0">
            <w:pPr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 xml:space="preserve">Economics in 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L</w:t>
            </w:r>
            <w:r w:rsidRPr="003736FB">
              <w:rPr>
                <w:kern w:val="0"/>
                <w:sz w:val="18"/>
                <w:szCs w:val="18"/>
              </w:rPr>
              <w:t>ife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7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510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141010770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英国文学史及选读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 xml:space="preserve">History of British Literature and Selected 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Readings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10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141010051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外国报刊选读</w:t>
            </w:r>
          </w:p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Selected Reading of English Press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57"/>
          <w:jc w:val="center"/>
        </w:trPr>
        <w:tc>
          <w:tcPr>
            <w:tcW w:w="773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123" w:type="dxa"/>
            <w:gridSpan w:val="3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763"/>
          <w:jc w:val="center"/>
        </w:trPr>
        <w:tc>
          <w:tcPr>
            <w:tcW w:w="773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第五学期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140010270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高级</w:t>
            </w:r>
            <w:r w:rsidRPr="003736FB">
              <w:rPr>
                <w:kern w:val="0"/>
                <w:sz w:val="18"/>
                <w:szCs w:val="18"/>
                <w:lang w:val="zh-CN"/>
              </w:rPr>
              <w:t>英语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Advanced English I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67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140011770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英汉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笔译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English-Chinese Translation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67"/>
          <w:jc w:val="center"/>
        </w:trPr>
        <w:tc>
          <w:tcPr>
            <w:tcW w:w="773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140011780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语言导论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Introduction to L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anguage</w:t>
            </w:r>
          </w:p>
        </w:tc>
        <w:tc>
          <w:tcPr>
            <w:tcW w:w="58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9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</w:tbl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Default="00E855F0" w:rsidP="00FE2461">
      <w:pPr>
        <w:widowControl/>
        <w:snapToGrid w:val="0"/>
        <w:spacing w:beforeLines="50" w:afterLines="50" w:line="440" w:lineRule="exact"/>
        <w:jc w:val="center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黑体"/>
          <w:sz w:val="28"/>
          <w:szCs w:val="28"/>
        </w:rPr>
        <w:t>英语专业指导性教学进程表（续）</w:t>
      </w: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882"/>
        <w:gridCol w:w="3192"/>
        <w:gridCol w:w="644"/>
        <w:gridCol w:w="377"/>
        <w:gridCol w:w="420"/>
        <w:gridCol w:w="406"/>
        <w:gridCol w:w="378"/>
        <w:gridCol w:w="406"/>
        <w:gridCol w:w="756"/>
        <w:gridCol w:w="1136"/>
      </w:tblGrid>
      <w:tr w:rsidR="001C241B">
        <w:trPr>
          <w:trHeight w:val="404"/>
          <w:jc w:val="center"/>
        </w:trPr>
        <w:tc>
          <w:tcPr>
            <w:tcW w:w="759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建议修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读时间</w:t>
            </w:r>
          </w:p>
        </w:tc>
        <w:tc>
          <w:tcPr>
            <w:tcW w:w="88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319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64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性质</w:t>
            </w:r>
          </w:p>
        </w:tc>
        <w:tc>
          <w:tcPr>
            <w:tcW w:w="37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420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</w:t>
            </w:r>
          </w:p>
        </w:tc>
        <w:tc>
          <w:tcPr>
            <w:tcW w:w="1190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学时分配</w:t>
            </w:r>
          </w:p>
        </w:tc>
        <w:tc>
          <w:tcPr>
            <w:tcW w:w="75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课程类别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备注</w:t>
            </w:r>
          </w:p>
        </w:tc>
      </w:tr>
      <w:tr w:rsidR="001C241B">
        <w:trPr>
          <w:trHeight w:val="292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9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44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授课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实验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线上</w:t>
            </w:r>
          </w:p>
        </w:tc>
        <w:tc>
          <w:tcPr>
            <w:tcW w:w="756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36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292"/>
          <w:jc w:val="center"/>
        </w:trPr>
        <w:tc>
          <w:tcPr>
            <w:tcW w:w="759" w:type="dxa"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140011790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跨文化交际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Cross-cultural Communication</w:t>
            </w:r>
          </w:p>
        </w:tc>
        <w:tc>
          <w:tcPr>
            <w:tcW w:w="644" w:type="dxa"/>
            <w:vMerge w:val="restart"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第五学期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140001820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</w:t>
            </w:r>
            <w:r w:rsidRPr="003736FB">
              <w:rPr>
                <w:kern w:val="0"/>
                <w:sz w:val="18"/>
                <w:szCs w:val="18"/>
              </w:rPr>
              <w:t>(</w:t>
            </w:r>
            <w:r w:rsidRPr="003736FB">
              <w:rPr>
                <w:kern w:val="0"/>
                <w:sz w:val="18"/>
                <w:szCs w:val="18"/>
                <w:lang w:val="zh-CN"/>
              </w:rPr>
              <w:t>日语</w:t>
            </w:r>
            <w:r w:rsidRPr="003736FB">
              <w:rPr>
                <w:kern w:val="0"/>
                <w:sz w:val="18"/>
                <w:szCs w:val="18"/>
              </w:rPr>
              <w:t xml:space="preserve">)2 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Second Foreign Language(Japanese) II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ind w:firstLine="9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第二外语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限选一门</w:t>
            </w:r>
          </w:p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140001920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</w:t>
            </w:r>
            <w:r w:rsidRPr="003736FB">
              <w:rPr>
                <w:kern w:val="0"/>
                <w:sz w:val="18"/>
                <w:szCs w:val="18"/>
              </w:rPr>
              <w:t>(</w:t>
            </w:r>
            <w:r w:rsidRPr="003736FB">
              <w:rPr>
                <w:kern w:val="0"/>
                <w:sz w:val="18"/>
                <w:szCs w:val="18"/>
                <w:lang w:val="zh-CN"/>
              </w:rPr>
              <w:t>俄语</w:t>
            </w:r>
            <w:r w:rsidRPr="003736FB">
              <w:rPr>
                <w:kern w:val="0"/>
                <w:sz w:val="18"/>
                <w:szCs w:val="18"/>
              </w:rPr>
              <w:t>)2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Second Foreign Language(Russian) II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6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140011611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认知实习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Field Work</w:t>
            </w:r>
          </w:p>
          <w:p w:rsidR="001C241B" w:rsidRPr="003736FB" w:rsidRDefault="001C241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jc w:val="center"/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120000261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ascii="宋体" w:hAnsi="宋体" w:hint="eastAsia"/>
                <w:sz w:val="18"/>
                <w:szCs w:val="18"/>
              </w:rPr>
              <w:t>形势与政策-4</w:t>
            </w:r>
          </w:p>
          <w:p w:rsidR="001C241B" w:rsidRPr="003736FB" w:rsidRDefault="00E855F0">
            <w:pPr>
              <w:jc w:val="left"/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Situation and Policy-IV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  <w:r w:rsidRPr="003736FB">
              <w:rPr>
                <w:kern w:val="0"/>
                <w:sz w:val="18"/>
                <w:szCs w:val="18"/>
              </w:rPr>
              <w:t>011571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翻译概论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Introduction to Translation</w:t>
            </w:r>
          </w:p>
        </w:tc>
        <w:tc>
          <w:tcPr>
            <w:tcW w:w="64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选修</w:t>
            </w: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翻译方向限选</w:t>
            </w:r>
          </w:p>
        </w:tc>
      </w:tr>
      <w:tr w:rsidR="001C241B">
        <w:trPr>
          <w:trHeight w:val="509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  <w:r w:rsidRPr="003736FB">
              <w:rPr>
                <w:kern w:val="0"/>
                <w:sz w:val="18"/>
                <w:szCs w:val="18"/>
              </w:rPr>
              <w:t>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  <w:r w:rsidRPr="003736FB">
              <w:rPr>
                <w:kern w:val="0"/>
                <w:sz w:val="18"/>
                <w:szCs w:val="18"/>
              </w:rPr>
              <w:t>118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国际商务概论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Introduction to International Business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商务方向限选</w:t>
            </w:r>
          </w:p>
        </w:tc>
      </w:tr>
      <w:tr w:rsidR="001C241B">
        <w:trPr>
          <w:trHeight w:val="470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14101007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英语词汇学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Lexicology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限选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470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141011560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美国文学史及选读</w:t>
            </w:r>
          </w:p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History of American Literature and Selected Readings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534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141010211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外语教育心理学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Foreign Language Educational Psychology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415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  <w:r w:rsidRPr="003736FB">
              <w:rPr>
                <w:kern w:val="0"/>
                <w:sz w:val="18"/>
                <w:szCs w:val="18"/>
              </w:rPr>
              <w:t>010740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高级</w:t>
            </w:r>
            <w:r w:rsidRPr="003736FB">
              <w:rPr>
                <w:kern w:val="0"/>
                <w:sz w:val="18"/>
                <w:szCs w:val="18"/>
                <w:lang w:val="zh-CN"/>
              </w:rPr>
              <w:t>英语写作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Advanced English Writing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393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718" w:type="dxa"/>
            <w:gridSpan w:val="3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22"/>
                <w:szCs w:val="22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第六学期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140010280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高级</w:t>
            </w:r>
            <w:r w:rsidRPr="003736FB">
              <w:rPr>
                <w:kern w:val="0"/>
                <w:sz w:val="18"/>
                <w:szCs w:val="18"/>
                <w:lang w:val="zh-CN"/>
              </w:rPr>
              <w:t>英语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Advanced English II</w:t>
            </w:r>
          </w:p>
        </w:tc>
        <w:tc>
          <w:tcPr>
            <w:tcW w:w="64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140011620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汉英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笔</w:t>
            </w:r>
            <w:r w:rsidRPr="003736FB">
              <w:rPr>
                <w:kern w:val="0"/>
                <w:sz w:val="18"/>
                <w:szCs w:val="18"/>
                <w:lang w:val="zh-CN"/>
              </w:rPr>
              <w:t>译</w:t>
            </w:r>
          </w:p>
          <w:p w:rsidR="001C241B" w:rsidRPr="003736F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Chinese-English Translation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cantSplit/>
          <w:trHeight w:hRule="exact" w:val="567"/>
          <w:jc w:val="center"/>
        </w:trPr>
        <w:tc>
          <w:tcPr>
            <w:tcW w:w="759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140011630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汉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/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汉英</w:t>
            </w:r>
            <w:r w:rsidRPr="003736FB">
              <w:rPr>
                <w:kern w:val="0"/>
                <w:sz w:val="18"/>
                <w:szCs w:val="18"/>
                <w:lang w:val="zh-CN"/>
              </w:rPr>
              <w:t>口译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 xml:space="preserve">E-C/C-E </w:t>
            </w:r>
            <w:r w:rsidRPr="003736FB">
              <w:rPr>
                <w:kern w:val="0"/>
                <w:sz w:val="18"/>
                <w:szCs w:val="18"/>
              </w:rPr>
              <w:t>Interpretation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6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67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djustRightInd w:val="0"/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120000210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adjustRightInd w:val="0"/>
              <w:snapToGrid w:val="0"/>
              <w:spacing w:line="312" w:lineRule="auto"/>
              <w:rPr>
                <w:rFonts w:ascii="宋体" w:hAnsi="宋体"/>
                <w:sz w:val="18"/>
                <w:szCs w:val="18"/>
              </w:rPr>
            </w:pPr>
            <w:r w:rsidRPr="003736FB"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  <w:p w:rsidR="001C241B" w:rsidRPr="003736FB" w:rsidRDefault="00E855F0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 w:rsidRPr="003736FB">
              <w:rPr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18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18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67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510000030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创业基础与就业指导</w:t>
            </w:r>
          </w:p>
          <w:p w:rsidR="001C241B" w:rsidRPr="003736FB" w:rsidRDefault="00E855F0">
            <w:pPr>
              <w:wordWrap w:val="0"/>
              <w:autoSpaceDE w:val="0"/>
              <w:autoSpaceDN w:val="0"/>
              <w:adjustRightInd w:val="0"/>
              <w:spacing w:line="240" w:lineRule="exact"/>
              <w:ind w:left="23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 xml:space="preserve">Entrepreneurship and Employment </w:t>
            </w:r>
          </w:p>
          <w:p w:rsidR="001C241B" w:rsidRPr="003736FB" w:rsidRDefault="00E855F0">
            <w:pPr>
              <w:wordWrap w:val="0"/>
              <w:autoSpaceDE w:val="0"/>
              <w:autoSpaceDN w:val="0"/>
              <w:adjustRightInd w:val="0"/>
              <w:spacing w:line="240" w:lineRule="exact"/>
              <w:ind w:left="23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Guidance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1C241B">
        <w:trPr>
          <w:trHeight w:val="595"/>
          <w:jc w:val="center"/>
        </w:trPr>
        <w:tc>
          <w:tcPr>
            <w:tcW w:w="75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011641</w:t>
            </w:r>
          </w:p>
        </w:tc>
        <w:tc>
          <w:tcPr>
            <w:tcW w:w="319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笔译实践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Translation Practice</w:t>
            </w:r>
          </w:p>
        </w:tc>
        <w:tc>
          <w:tcPr>
            <w:tcW w:w="64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7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7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5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</w:tbl>
    <w:p w:rsidR="001C241B" w:rsidRDefault="001C241B">
      <w:pPr>
        <w:autoSpaceDE w:val="0"/>
        <w:autoSpaceDN w:val="0"/>
        <w:adjustRightInd w:val="0"/>
        <w:spacing w:after="93" w:line="360" w:lineRule="auto"/>
        <w:rPr>
          <w:rFonts w:eastAsia="黑体"/>
          <w:kern w:val="0"/>
          <w:sz w:val="28"/>
          <w:szCs w:val="28"/>
          <w:lang w:val="zh-CN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</w:p>
    <w:p w:rsidR="001C241B" w:rsidRDefault="001C241B" w:rsidP="00FE2461">
      <w:pPr>
        <w:widowControl/>
        <w:snapToGrid w:val="0"/>
        <w:spacing w:beforeLines="50" w:afterLines="50" w:line="440" w:lineRule="exact"/>
        <w:rPr>
          <w:rFonts w:eastAsia="黑体"/>
          <w:sz w:val="28"/>
          <w:szCs w:val="28"/>
        </w:rPr>
      </w:pPr>
    </w:p>
    <w:p w:rsidR="001C241B" w:rsidRDefault="00E855F0" w:rsidP="00FE2461">
      <w:pPr>
        <w:widowControl/>
        <w:snapToGrid w:val="0"/>
        <w:spacing w:beforeLines="50" w:afterLines="50" w:line="44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英语专业指导性教学进程表（续）</w:t>
      </w:r>
    </w:p>
    <w:tbl>
      <w:tblPr>
        <w:tblW w:w="93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2"/>
        <w:gridCol w:w="882"/>
        <w:gridCol w:w="3136"/>
        <w:gridCol w:w="602"/>
        <w:gridCol w:w="419"/>
        <w:gridCol w:w="420"/>
        <w:gridCol w:w="420"/>
        <w:gridCol w:w="406"/>
        <w:gridCol w:w="420"/>
        <w:gridCol w:w="742"/>
        <w:gridCol w:w="1135"/>
      </w:tblGrid>
      <w:tr w:rsidR="001C241B">
        <w:trPr>
          <w:trHeight w:val="290"/>
          <w:jc w:val="center"/>
        </w:trPr>
        <w:tc>
          <w:tcPr>
            <w:tcW w:w="77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建议修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读时间</w:t>
            </w:r>
          </w:p>
        </w:tc>
        <w:tc>
          <w:tcPr>
            <w:tcW w:w="88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313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60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性质</w:t>
            </w:r>
          </w:p>
        </w:tc>
        <w:tc>
          <w:tcPr>
            <w:tcW w:w="419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420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</w:t>
            </w:r>
          </w:p>
        </w:tc>
        <w:tc>
          <w:tcPr>
            <w:tcW w:w="1246" w:type="dxa"/>
            <w:gridSpan w:val="3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学时分配</w:t>
            </w:r>
          </w:p>
        </w:tc>
        <w:tc>
          <w:tcPr>
            <w:tcW w:w="74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课程类别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备注</w:t>
            </w:r>
          </w:p>
        </w:tc>
      </w:tr>
      <w:tr w:rsidR="001C241B">
        <w:trPr>
          <w:trHeight w:val="310"/>
          <w:jc w:val="center"/>
        </w:trPr>
        <w:tc>
          <w:tcPr>
            <w:tcW w:w="77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136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0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授课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实验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线上</w:t>
            </w:r>
          </w:p>
        </w:tc>
        <w:tc>
          <w:tcPr>
            <w:tcW w:w="74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35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310"/>
          <w:jc w:val="center"/>
        </w:trPr>
        <w:tc>
          <w:tcPr>
            <w:tcW w:w="77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第六学期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120000181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形势与政策</w:t>
            </w:r>
            <w:r w:rsidRPr="003736FB">
              <w:rPr>
                <w:kern w:val="0"/>
                <w:sz w:val="18"/>
                <w:szCs w:val="18"/>
              </w:rPr>
              <w:t>2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Situation and Policy II</w:t>
            </w:r>
          </w:p>
        </w:tc>
        <w:tc>
          <w:tcPr>
            <w:tcW w:w="60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16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10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31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  <w:r w:rsidRPr="003736FB">
              <w:rPr>
                <w:kern w:val="0"/>
                <w:sz w:val="18"/>
                <w:szCs w:val="18"/>
              </w:rPr>
              <w:t>094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商务翻译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Business Translation</w:t>
            </w:r>
          </w:p>
        </w:tc>
        <w:tc>
          <w:tcPr>
            <w:tcW w:w="60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选修</w:t>
            </w: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</w:p>
        </w:tc>
      </w:tr>
      <w:tr w:rsidR="001C241B">
        <w:trPr>
          <w:trHeight w:val="31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14101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0790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计算机辅助翻译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Computer-Aided Translation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31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101000910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国际贸易实务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International Trade Practice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31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141010231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英语教学法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English Teaching Methodology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60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0001830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</w:t>
            </w:r>
            <w:r w:rsidRPr="003736FB">
              <w:rPr>
                <w:kern w:val="0"/>
                <w:sz w:val="18"/>
                <w:szCs w:val="18"/>
              </w:rPr>
              <w:t>(</w:t>
            </w:r>
            <w:r w:rsidRPr="003736FB">
              <w:rPr>
                <w:kern w:val="0"/>
                <w:sz w:val="18"/>
                <w:szCs w:val="18"/>
                <w:lang w:val="zh-CN"/>
              </w:rPr>
              <w:t>日语</w:t>
            </w:r>
            <w:r w:rsidRPr="003736FB">
              <w:rPr>
                <w:kern w:val="0"/>
                <w:sz w:val="18"/>
                <w:szCs w:val="18"/>
              </w:rPr>
              <w:t>)3</w:t>
            </w:r>
          </w:p>
          <w:p w:rsidR="001C241B" w:rsidRPr="003736FB" w:rsidRDefault="00E855F0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Second Foreign Language(Japanese) III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60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0001930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</w:t>
            </w:r>
            <w:r w:rsidRPr="003736FB">
              <w:rPr>
                <w:kern w:val="0"/>
                <w:sz w:val="18"/>
                <w:szCs w:val="18"/>
              </w:rPr>
              <w:t>(</w:t>
            </w:r>
            <w:r w:rsidRPr="003736FB">
              <w:rPr>
                <w:kern w:val="0"/>
                <w:sz w:val="18"/>
                <w:szCs w:val="18"/>
                <w:lang w:val="zh-CN"/>
              </w:rPr>
              <w:t>俄语</w:t>
            </w:r>
            <w:r w:rsidRPr="003736FB">
              <w:rPr>
                <w:kern w:val="0"/>
                <w:sz w:val="18"/>
                <w:szCs w:val="18"/>
              </w:rPr>
              <w:t>)3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Second Foreign Language(Russian) III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363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20" w:type="dxa"/>
            <w:gridSpan w:val="3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336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314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510"/>
          <w:jc w:val="center"/>
        </w:trPr>
        <w:tc>
          <w:tcPr>
            <w:tcW w:w="77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第七学期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120000151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形势与政策</w:t>
            </w:r>
            <w:r w:rsidRPr="003736FB">
              <w:rPr>
                <w:kern w:val="0"/>
                <w:sz w:val="18"/>
                <w:szCs w:val="18"/>
                <w:lang w:val="zh-CN"/>
              </w:rPr>
              <w:t>-5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Situation and Policy- V</w:t>
            </w:r>
          </w:p>
        </w:tc>
        <w:tc>
          <w:tcPr>
            <w:tcW w:w="60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51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140011071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学术写作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与研究方法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Academic Writing and Research Methods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510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140011081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专业实训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Field Training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141011591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中国文化翻译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Translation of Chinese Culture</w:t>
            </w:r>
          </w:p>
        </w:tc>
        <w:tc>
          <w:tcPr>
            <w:tcW w:w="60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选修</w:t>
            </w: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翻译方向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141011061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高级口译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Advanced Interpretation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1410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11850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商务英语写作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Business English Writing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商务方向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1410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11861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国际商务谈判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International Business Negotiation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1410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11871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法律英语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Legal English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限选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  <w:lang w:val="zh-CN"/>
              </w:rPr>
              <w:t>学分</w:t>
            </w: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1410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11880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当代英语小说选读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Selected Readings of Contemporary English Novels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141010121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英语文体学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Stylistics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专业课程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0001840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</w:t>
            </w:r>
            <w:r w:rsidRPr="003736FB">
              <w:rPr>
                <w:kern w:val="0"/>
                <w:sz w:val="18"/>
                <w:szCs w:val="18"/>
                <w:lang w:val="zh-CN"/>
              </w:rPr>
              <w:t>(</w:t>
            </w:r>
            <w:r w:rsidRPr="003736FB">
              <w:rPr>
                <w:kern w:val="0"/>
                <w:sz w:val="18"/>
                <w:szCs w:val="18"/>
                <w:lang w:val="zh-CN"/>
              </w:rPr>
              <w:t>日语</w:t>
            </w:r>
            <w:r w:rsidRPr="003736FB">
              <w:rPr>
                <w:kern w:val="0"/>
                <w:sz w:val="18"/>
                <w:szCs w:val="18"/>
                <w:lang w:val="zh-CN"/>
              </w:rPr>
              <w:t>)4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Second Foreign Language(Japanese) IV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140001940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第二外语</w:t>
            </w:r>
            <w:r w:rsidRPr="003736FB">
              <w:rPr>
                <w:kern w:val="0"/>
                <w:sz w:val="18"/>
                <w:szCs w:val="18"/>
                <w:lang w:val="zh-CN"/>
              </w:rPr>
              <w:t>(</w:t>
            </w:r>
            <w:r w:rsidRPr="003736FB">
              <w:rPr>
                <w:kern w:val="0"/>
                <w:sz w:val="18"/>
                <w:szCs w:val="18"/>
                <w:lang w:val="zh-CN"/>
              </w:rPr>
              <w:t>俄语</w:t>
            </w:r>
            <w:r w:rsidRPr="003736FB">
              <w:rPr>
                <w:kern w:val="0"/>
                <w:sz w:val="18"/>
                <w:szCs w:val="18"/>
                <w:lang w:val="zh-CN"/>
              </w:rPr>
              <w:t>)4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Second Foreign Language(Russian) IV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通识课程</w:t>
            </w: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255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018" w:type="dxa"/>
            <w:gridSpan w:val="2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602" w:type="dxa"/>
            <w:shd w:val="clear" w:color="000000" w:fill="FFFFFF"/>
            <w:vAlign w:val="bottom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160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148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12</w:t>
            </w: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77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>
              <w:rPr>
                <w:b/>
                <w:kern w:val="0"/>
                <w:sz w:val="18"/>
                <w:szCs w:val="18"/>
                <w:lang w:val="zh-CN"/>
              </w:rPr>
              <w:t>第八学期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736FB">
              <w:rPr>
                <w:kern w:val="0"/>
                <w:sz w:val="18"/>
                <w:szCs w:val="18"/>
              </w:rPr>
              <w:t>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11951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毕业实习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Graduation Practice</w:t>
            </w:r>
          </w:p>
        </w:tc>
        <w:tc>
          <w:tcPr>
            <w:tcW w:w="60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trHeight w:val="335"/>
          <w:jc w:val="center"/>
        </w:trPr>
        <w:tc>
          <w:tcPr>
            <w:tcW w:w="77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14001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196</w:t>
            </w:r>
            <w:r w:rsidRPr="003736F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13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毕业论文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Thesis</w:t>
            </w:r>
            <w:r w:rsidRPr="003736FB">
              <w:rPr>
                <w:kern w:val="0"/>
                <w:sz w:val="18"/>
                <w:szCs w:val="18"/>
                <w:lang w:val="zh-CN"/>
              </w:rPr>
              <w:t xml:space="preserve">  </w:t>
            </w:r>
          </w:p>
        </w:tc>
        <w:tc>
          <w:tcPr>
            <w:tcW w:w="6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实践教学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</w:tr>
      <w:tr w:rsidR="001C241B">
        <w:trPr>
          <w:trHeight w:val="340"/>
          <w:jc w:val="center"/>
        </w:trPr>
        <w:tc>
          <w:tcPr>
            <w:tcW w:w="772" w:type="dxa"/>
            <w:vMerge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after="200" w:line="240" w:lineRule="exact"/>
              <w:jc w:val="left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018" w:type="dxa"/>
            <w:gridSpan w:val="2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602" w:type="dxa"/>
            <w:shd w:val="clear" w:color="000000" w:fill="FFFFFF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19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06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0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42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340"/>
          <w:jc w:val="center"/>
        </w:trPr>
        <w:tc>
          <w:tcPr>
            <w:tcW w:w="77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lastRenderedPageBreak/>
              <w:t>素质拓展实践创新</w:t>
            </w:r>
          </w:p>
        </w:tc>
        <w:tc>
          <w:tcPr>
            <w:tcW w:w="8582" w:type="dxa"/>
            <w:gridSpan w:val="10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要求在毕业前至少选修取得</w:t>
            </w:r>
            <w:r>
              <w:rPr>
                <w:kern w:val="0"/>
                <w:sz w:val="18"/>
                <w:szCs w:val="18"/>
                <w:lang w:val="zh-CN"/>
              </w:rPr>
              <w:t>5</w:t>
            </w:r>
            <w:r>
              <w:rPr>
                <w:kern w:val="0"/>
                <w:sz w:val="18"/>
                <w:szCs w:val="18"/>
                <w:lang w:val="zh-CN"/>
              </w:rPr>
              <w:t>个素质拓展实践创新学分，此类学分根据学校相关文件单独考核记载并计入总学分。</w:t>
            </w:r>
          </w:p>
        </w:tc>
      </w:tr>
      <w:tr w:rsidR="001C241B">
        <w:trPr>
          <w:trHeight w:val="340"/>
          <w:jc w:val="center"/>
        </w:trPr>
        <w:tc>
          <w:tcPr>
            <w:tcW w:w="9354" w:type="dxa"/>
            <w:gridSpan w:val="11"/>
            <w:shd w:val="clear" w:color="000000" w:fill="FFFFFF"/>
          </w:tcPr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说明：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315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1.</w:t>
            </w:r>
            <w:r>
              <w:rPr>
                <w:kern w:val="0"/>
                <w:sz w:val="18"/>
                <w:szCs w:val="18"/>
                <w:lang w:val="zh-CN"/>
              </w:rPr>
              <w:t>课程总学分为</w:t>
            </w:r>
            <w:r>
              <w:rPr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60</w:t>
            </w:r>
            <w:r>
              <w:rPr>
                <w:kern w:val="0"/>
                <w:sz w:val="18"/>
                <w:szCs w:val="18"/>
                <w:lang w:val="zh-CN"/>
              </w:rPr>
              <w:t>，其中通识课程平台总学分为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47</w:t>
            </w:r>
            <w:r>
              <w:rPr>
                <w:kern w:val="0"/>
                <w:sz w:val="18"/>
                <w:szCs w:val="18"/>
                <w:lang w:val="zh-CN"/>
              </w:rPr>
              <w:t>.5</w:t>
            </w:r>
            <w:r>
              <w:rPr>
                <w:kern w:val="0"/>
                <w:sz w:val="18"/>
                <w:szCs w:val="18"/>
                <w:lang w:val="zh-CN"/>
              </w:rPr>
              <w:t>，专业课程平台总学分为</w:t>
            </w:r>
            <w:r>
              <w:rPr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kern w:val="0"/>
                <w:sz w:val="18"/>
                <w:szCs w:val="18"/>
                <w:lang w:val="zh-CN"/>
              </w:rPr>
              <w:t>2.5</w:t>
            </w:r>
            <w:r>
              <w:rPr>
                <w:kern w:val="0"/>
                <w:sz w:val="18"/>
                <w:szCs w:val="18"/>
                <w:lang w:val="zh-CN"/>
              </w:rPr>
              <w:t>。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315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2.</w:t>
            </w:r>
            <w:r>
              <w:rPr>
                <w:kern w:val="0"/>
                <w:sz w:val="18"/>
                <w:szCs w:val="18"/>
                <w:lang w:val="zh-CN"/>
              </w:rPr>
              <w:t>课程总学时为</w:t>
            </w:r>
            <w:r>
              <w:rPr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144</w:t>
            </w:r>
            <w:r>
              <w:rPr>
                <w:kern w:val="0"/>
                <w:sz w:val="18"/>
                <w:szCs w:val="18"/>
                <w:lang w:val="zh-CN"/>
              </w:rPr>
              <w:t>，其中授课总为</w:t>
            </w:r>
            <w:r>
              <w:rPr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011</w:t>
            </w:r>
            <w:r>
              <w:rPr>
                <w:kern w:val="0"/>
                <w:sz w:val="18"/>
                <w:szCs w:val="18"/>
                <w:lang w:val="zh-CN"/>
              </w:rPr>
              <w:t>，实验总学时为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14</w:t>
            </w:r>
            <w:r>
              <w:rPr>
                <w:kern w:val="0"/>
                <w:sz w:val="18"/>
                <w:szCs w:val="18"/>
                <w:lang w:val="zh-CN"/>
              </w:rPr>
              <w:t>，线上总学时为</w:t>
            </w:r>
            <w:r>
              <w:rPr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52</w:t>
            </w:r>
            <w:r>
              <w:rPr>
                <w:kern w:val="0"/>
                <w:sz w:val="18"/>
                <w:szCs w:val="18"/>
                <w:lang w:val="zh-CN"/>
              </w:rPr>
              <w:t>。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315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3.</w:t>
            </w:r>
            <w:r>
              <w:rPr>
                <w:kern w:val="0"/>
                <w:sz w:val="18"/>
                <w:szCs w:val="18"/>
                <w:lang w:val="zh-CN"/>
              </w:rPr>
              <w:t>理论课程（不含课内实验）总学分为</w:t>
            </w:r>
            <w:r>
              <w:rPr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26</w:t>
            </w:r>
            <w:r>
              <w:rPr>
                <w:kern w:val="0"/>
                <w:sz w:val="18"/>
                <w:szCs w:val="18"/>
                <w:lang w:val="zh-CN"/>
              </w:rPr>
              <w:t>，占课程总学分比例为</w:t>
            </w:r>
            <w:r>
              <w:rPr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8.75</w:t>
            </w:r>
            <w:r>
              <w:rPr>
                <w:kern w:val="0"/>
                <w:sz w:val="18"/>
                <w:szCs w:val="18"/>
                <w:lang w:val="zh-CN"/>
              </w:rPr>
              <w:t>%</w:t>
            </w:r>
            <w:r>
              <w:rPr>
                <w:kern w:val="0"/>
                <w:sz w:val="18"/>
                <w:szCs w:val="18"/>
                <w:lang w:val="zh-CN"/>
              </w:rPr>
              <w:t>；实践课程（含实验、素质拓展实践等）总学分为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34</w:t>
            </w:r>
            <w:r>
              <w:rPr>
                <w:kern w:val="0"/>
                <w:sz w:val="18"/>
                <w:szCs w:val="18"/>
                <w:lang w:val="zh-CN"/>
              </w:rPr>
              <w:t>，占课程总学分比例为</w:t>
            </w:r>
            <w:r>
              <w:rPr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1.25</w:t>
            </w:r>
            <w:r>
              <w:rPr>
                <w:kern w:val="0"/>
                <w:sz w:val="18"/>
                <w:szCs w:val="18"/>
                <w:lang w:val="zh-CN"/>
              </w:rPr>
              <w:t>%</w:t>
            </w:r>
            <w:r>
              <w:rPr>
                <w:kern w:val="0"/>
                <w:sz w:val="18"/>
                <w:szCs w:val="18"/>
                <w:lang w:val="zh-CN"/>
              </w:rPr>
              <w:t>。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240" w:lineRule="exact"/>
              <w:ind w:firstLine="315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4.</w:t>
            </w:r>
            <w:r>
              <w:rPr>
                <w:kern w:val="0"/>
                <w:sz w:val="18"/>
                <w:szCs w:val="18"/>
                <w:lang w:val="zh-CN"/>
              </w:rPr>
              <w:t>必修课程总学分为</w:t>
            </w:r>
            <w:r>
              <w:rPr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20.5</w:t>
            </w:r>
            <w:r>
              <w:rPr>
                <w:kern w:val="0"/>
                <w:sz w:val="18"/>
                <w:szCs w:val="18"/>
                <w:lang w:val="zh-CN"/>
              </w:rPr>
              <w:t>，占课程总学分比例为</w:t>
            </w:r>
            <w:r>
              <w:rPr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5.3</w:t>
            </w:r>
            <w:r>
              <w:rPr>
                <w:kern w:val="0"/>
                <w:sz w:val="18"/>
                <w:szCs w:val="18"/>
                <w:lang w:val="zh-CN"/>
              </w:rPr>
              <w:t>%</w:t>
            </w:r>
            <w:r>
              <w:rPr>
                <w:kern w:val="0"/>
                <w:sz w:val="18"/>
                <w:szCs w:val="18"/>
                <w:lang w:val="zh-CN"/>
              </w:rPr>
              <w:t>；选修课程总学分为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39.5</w:t>
            </w:r>
            <w:r>
              <w:rPr>
                <w:kern w:val="0"/>
                <w:sz w:val="18"/>
                <w:szCs w:val="18"/>
                <w:lang w:val="zh-CN"/>
              </w:rPr>
              <w:t>，占课程总学分比例为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 xml:space="preserve">24.7 </w:t>
            </w:r>
            <w:r>
              <w:rPr>
                <w:kern w:val="0"/>
                <w:sz w:val="18"/>
                <w:szCs w:val="18"/>
                <w:lang w:val="zh-CN"/>
              </w:rPr>
              <w:t>%</w:t>
            </w:r>
            <w:r>
              <w:rPr>
                <w:kern w:val="0"/>
                <w:sz w:val="18"/>
                <w:szCs w:val="18"/>
                <w:lang w:val="zh-CN"/>
              </w:rPr>
              <w:t>。</w:t>
            </w:r>
          </w:p>
        </w:tc>
      </w:tr>
    </w:tbl>
    <w:p w:rsidR="001C241B" w:rsidRDefault="00E855F0" w:rsidP="00FE2461">
      <w:pPr>
        <w:widowControl/>
        <w:snapToGrid w:val="0"/>
        <w:spacing w:beforeLines="50" w:afterLines="50" w:line="440" w:lineRule="exact"/>
        <w:jc w:val="center"/>
        <w:rPr>
          <w:kern w:val="0"/>
          <w:sz w:val="30"/>
          <w:szCs w:val="30"/>
          <w:lang w:val="zh-CN"/>
        </w:rPr>
      </w:pPr>
      <w:r>
        <w:rPr>
          <w:rFonts w:eastAsia="黑体"/>
          <w:sz w:val="28"/>
          <w:szCs w:val="28"/>
        </w:rPr>
        <w:t>英语专业主要实践教学环节安排表</w:t>
      </w: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1017"/>
        <w:gridCol w:w="3654"/>
        <w:gridCol w:w="797"/>
        <w:gridCol w:w="546"/>
        <w:gridCol w:w="1022"/>
        <w:gridCol w:w="1318"/>
      </w:tblGrid>
      <w:tr w:rsidR="001C241B">
        <w:trPr>
          <w:trHeight w:val="405"/>
          <w:jc w:val="center"/>
        </w:trPr>
        <w:tc>
          <w:tcPr>
            <w:tcW w:w="100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建议修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读时间</w:t>
            </w:r>
          </w:p>
        </w:tc>
        <w:tc>
          <w:tcPr>
            <w:tcW w:w="101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3654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797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课程</w:t>
            </w:r>
          </w:p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性质</w:t>
            </w:r>
          </w:p>
        </w:tc>
        <w:tc>
          <w:tcPr>
            <w:tcW w:w="546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1022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周数或学时</w:t>
            </w:r>
          </w:p>
        </w:tc>
        <w:tc>
          <w:tcPr>
            <w:tcW w:w="1318" w:type="dxa"/>
            <w:vMerge w:val="restart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b/>
                <w:bCs/>
                <w:kern w:val="0"/>
                <w:sz w:val="18"/>
                <w:szCs w:val="18"/>
                <w:lang w:val="zh-CN"/>
              </w:rPr>
              <w:t>备注</w:t>
            </w:r>
          </w:p>
        </w:tc>
      </w:tr>
      <w:tr w:rsidR="001C241B">
        <w:trPr>
          <w:trHeight w:val="559"/>
          <w:jc w:val="center"/>
        </w:trPr>
        <w:tc>
          <w:tcPr>
            <w:tcW w:w="100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01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654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97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46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022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318" w:type="dxa"/>
            <w:vMerge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第一学期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520000011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军事技能训练（军训）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Military Training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第一学期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3736FB">
            <w:pPr>
              <w:ind w:firstLineChars="50" w:firstLine="90"/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140010151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英语朗诵实践</w:t>
            </w:r>
          </w:p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Recital Practice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第二学期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3736FB">
            <w:pPr>
              <w:ind w:firstLineChars="50" w:firstLine="90"/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140011601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英文影视配音实践</w:t>
            </w:r>
          </w:p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Film Dubbing Practice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第三学期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140010021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英语演讲实践</w:t>
            </w:r>
          </w:p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Chars="20" w:left="42"/>
              <w:jc w:val="left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Public Speaking Practice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第四学期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3736FB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jc w:val="left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140010031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英语话剧表演实践</w:t>
            </w:r>
          </w:p>
          <w:p w:rsidR="003736FB" w:rsidRPr="003736FB" w:rsidRDefault="003736FB" w:rsidP="009718C6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English Drama Performance Practice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第四学期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sz w:val="18"/>
                <w:szCs w:val="18"/>
              </w:rPr>
              <w:t>120000011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思想政治理论课实践教学</w:t>
            </w:r>
          </w:p>
          <w:p w:rsidR="001C241B" w:rsidRPr="003736FB" w:rsidRDefault="00E855F0">
            <w:pPr>
              <w:autoSpaceDE w:val="0"/>
              <w:autoSpaceDN w:val="0"/>
              <w:adjustRightInd w:val="0"/>
              <w:ind w:left="57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Practice of Ideology Political Theory Course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暑假</w:t>
            </w: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第五学期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3736FB">
            <w:pPr>
              <w:tabs>
                <w:tab w:val="left" w:pos="4153"/>
                <w:tab w:val="left" w:pos="8306"/>
              </w:tabs>
              <w:autoSpaceDE w:val="0"/>
              <w:autoSpaceDN w:val="0"/>
              <w:adjustRightInd w:val="0"/>
              <w:spacing w:line="240" w:lineRule="exact"/>
              <w:ind w:left="21" w:firstLineChars="50" w:firstLine="90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140011611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认知实习</w:t>
            </w:r>
          </w:p>
          <w:p w:rsidR="003736FB" w:rsidRPr="003736FB" w:rsidRDefault="003736FB" w:rsidP="009718C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Field Work</w:t>
            </w:r>
          </w:p>
          <w:p w:rsidR="003736FB" w:rsidRPr="003736FB" w:rsidRDefault="003736FB" w:rsidP="009718C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第六学期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3736FB">
            <w:pPr>
              <w:autoSpaceDE w:val="0"/>
              <w:autoSpaceDN w:val="0"/>
              <w:adjustRightInd w:val="0"/>
              <w:spacing w:line="240" w:lineRule="exact"/>
              <w:ind w:left="21" w:firstLineChars="50" w:firstLine="90"/>
              <w:rPr>
                <w:kern w:val="0"/>
                <w:sz w:val="22"/>
                <w:szCs w:val="22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011641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笔译实践</w:t>
            </w:r>
          </w:p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21"/>
              <w:rPr>
                <w:kern w:val="0"/>
                <w:sz w:val="22"/>
                <w:szCs w:val="22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Translation Practice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第七学期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3736FB">
            <w:pPr>
              <w:autoSpaceDE w:val="0"/>
              <w:autoSpaceDN w:val="0"/>
              <w:adjustRightInd w:val="0"/>
              <w:spacing w:line="240" w:lineRule="exact"/>
              <w:ind w:left="21" w:firstLineChars="50" w:firstLine="90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140011081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专业实训</w:t>
            </w:r>
          </w:p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Field Training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第八学期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736FB">
              <w:rPr>
                <w:kern w:val="0"/>
                <w:sz w:val="18"/>
                <w:szCs w:val="18"/>
              </w:rPr>
              <w:t>14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736FB">
              <w:rPr>
                <w:kern w:val="0"/>
                <w:sz w:val="18"/>
                <w:szCs w:val="18"/>
              </w:rPr>
              <w:t>0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11951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毕业实习</w:t>
            </w:r>
          </w:p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Graduation Practice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3736FB">
        <w:trPr>
          <w:cantSplit/>
          <w:trHeight w:hRule="exact" w:val="680"/>
          <w:jc w:val="center"/>
        </w:trPr>
        <w:tc>
          <w:tcPr>
            <w:tcW w:w="1002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18"/>
                <w:szCs w:val="18"/>
                <w:lang w:val="zh-CN"/>
              </w:rPr>
            </w:pPr>
            <w:r w:rsidRPr="003736FB">
              <w:rPr>
                <w:b/>
                <w:kern w:val="0"/>
                <w:sz w:val="18"/>
                <w:szCs w:val="18"/>
                <w:lang w:val="zh-CN"/>
              </w:rPr>
              <w:t>第八学期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736FB" w:rsidRPr="003736FB" w:rsidRDefault="003736FB" w:rsidP="003736FB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14001</w:t>
            </w:r>
            <w:r w:rsidRPr="003736FB">
              <w:rPr>
                <w:rFonts w:hint="eastAsia"/>
                <w:kern w:val="0"/>
                <w:sz w:val="18"/>
                <w:szCs w:val="18"/>
              </w:rPr>
              <w:t>196</w:t>
            </w:r>
            <w:r w:rsidRPr="003736F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654" w:type="dxa"/>
            <w:shd w:val="clear" w:color="000000" w:fill="FFFFFF"/>
            <w:vAlign w:val="center"/>
          </w:tcPr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毕业论文</w:t>
            </w:r>
          </w:p>
          <w:p w:rsidR="003736FB" w:rsidRPr="003736FB" w:rsidRDefault="003736FB" w:rsidP="009718C6">
            <w:pPr>
              <w:autoSpaceDE w:val="0"/>
              <w:autoSpaceDN w:val="0"/>
              <w:adjustRightInd w:val="0"/>
              <w:spacing w:line="240" w:lineRule="exact"/>
              <w:ind w:left="57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  <w:lang w:val="zh-CN"/>
              </w:rPr>
              <w:t>Thesis</w:t>
            </w:r>
            <w:r w:rsidRPr="003736FB">
              <w:rPr>
                <w:kern w:val="0"/>
                <w:sz w:val="18"/>
                <w:szCs w:val="18"/>
                <w:lang w:val="zh-CN"/>
              </w:rPr>
              <w:t xml:space="preserve">  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必修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3736FB" w:rsidRP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  <w:lang w:val="zh-CN"/>
              </w:rPr>
              <w:t>周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3736FB" w:rsidRDefault="003736F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</w:p>
        </w:tc>
      </w:tr>
      <w:tr w:rsidR="001C241B">
        <w:trPr>
          <w:trHeight w:val="1"/>
          <w:jc w:val="center"/>
        </w:trPr>
        <w:tc>
          <w:tcPr>
            <w:tcW w:w="6470" w:type="dxa"/>
            <w:gridSpan w:val="4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1C241B" w:rsidRPr="003736FB" w:rsidRDefault="00E855F0">
            <w:pPr>
              <w:autoSpaceDE w:val="0"/>
              <w:autoSpaceDN w:val="0"/>
              <w:adjustRightInd w:val="0"/>
              <w:spacing w:line="312" w:lineRule="atLeast"/>
              <w:ind w:firstLine="90"/>
              <w:jc w:val="center"/>
              <w:rPr>
                <w:kern w:val="0"/>
                <w:sz w:val="18"/>
                <w:szCs w:val="18"/>
                <w:lang w:val="zh-CN"/>
              </w:rPr>
            </w:pPr>
            <w:r w:rsidRPr="003736FB"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340" w:type="dxa"/>
            <w:gridSpan w:val="2"/>
            <w:shd w:val="clear" w:color="000000" w:fill="FFFFFF"/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不含课内实验和素质拓展实践，独立设置的实验课程、专业（实践）创新模块请在备注栏注明。</w:t>
            </w:r>
          </w:p>
        </w:tc>
      </w:tr>
    </w:tbl>
    <w:p w:rsidR="001C241B" w:rsidRDefault="001C241B">
      <w:pPr>
        <w:rPr>
          <w:color w:val="000000"/>
          <w:kern w:val="0"/>
          <w:szCs w:val="21"/>
        </w:rPr>
      </w:pPr>
    </w:p>
    <w:p w:rsidR="00FE2461" w:rsidRDefault="00FE2461">
      <w:pPr>
        <w:rPr>
          <w:rFonts w:hint="eastAsia"/>
          <w:color w:val="000000"/>
          <w:kern w:val="0"/>
          <w:szCs w:val="21"/>
        </w:rPr>
      </w:pPr>
    </w:p>
    <w:p w:rsidR="00FE2461" w:rsidRDefault="00FE2461">
      <w:pPr>
        <w:rPr>
          <w:rFonts w:hint="eastAsia"/>
          <w:color w:val="000000"/>
          <w:kern w:val="0"/>
          <w:szCs w:val="21"/>
        </w:rPr>
      </w:pPr>
    </w:p>
    <w:p w:rsidR="00FE2461" w:rsidRDefault="00FE2461">
      <w:pPr>
        <w:rPr>
          <w:rFonts w:hint="eastAsia"/>
          <w:color w:val="000000"/>
          <w:kern w:val="0"/>
          <w:szCs w:val="21"/>
        </w:rPr>
      </w:pPr>
    </w:p>
    <w:p w:rsidR="00FE2461" w:rsidRDefault="00FE2461">
      <w:pPr>
        <w:rPr>
          <w:color w:val="000000"/>
          <w:kern w:val="0"/>
          <w:szCs w:val="21"/>
        </w:rPr>
      </w:pPr>
    </w:p>
    <w:p w:rsidR="001C241B" w:rsidRDefault="00E855F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八、专业所有开设的课程与毕业要求对应关系矩阵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45"/>
        <w:gridCol w:w="1087"/>
        <w:gridCol w:w="1087"/>
        <w:gridCol w:w="1087"/>
        <w:gridCol w:w="1087"/>
        <w:gridCol w:w="1085"/>
      </w:tblGrid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要求6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马克思主义基本原理概论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225" w:firstLine="540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思想道德修养与法律基础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形势与政策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军事理论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体育与健康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第二外语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大学计算机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中国文化概论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 w:rsidTr="00FE2461">
        <w:trPr>
          <w:trHeight w:val="3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跨文化交际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综合英语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英语视听说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英语口语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英语写作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英语演讲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高级英语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英汉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汉英翻译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英国文学史及选读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美国文学史及选读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语言导论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高级英语写作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英语词汇学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英语文学导论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ind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翻译概论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创业基础与就业指导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法律英语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英语教学法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外语教育心理学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国际商务谈判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商务翻译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商务英语写作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国际商务概论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中国文化翻译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高级口译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英语语音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英语语法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英语文体学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计算机辅助翻译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大学生创业教育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口才艺术与社交礼仪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英汉/汉英口译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大学生职业生涯与发展规划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英语话中国传统节日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艺术导论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英语辩论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高级英语写作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外国报刊选读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学术写作与研究方法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英语阅读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当代英语小说选读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现代汉语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大学文科计算机实用技术及应用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英语国家概况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西方文明史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大学生心理健康教育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中国自然美景及其地质成因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教育与人的成功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科技史概论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物理与文化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建筑结构漫谈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生活中的经济学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军事技能训练（军训）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 w:rsidTr="00FE2461">
        <w:trPr>
          <w:trHeight w:val="4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英语朗诵实践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英文影视配音实践</w:t>
            </w:r>
          </w:p>
          <w:p w:rsidR="001C241B" w:rsidRDefault="001C241B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英语演讲实践</w:t>
            </w:r>
          </w:p>
          <w:p w:rsidR="001C241B" w:rsidRDefault="001C241B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英语话剧表演实践</w:t>
            </w:r>
          </w:p>
          <w:p w:rsidR="001C241B" w:rsidRDefault="001C241B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思想政治理论课实践教学</w:t>
            </w:r>
          </w:p>
          <w:p w:rsidR="001C241B" w:rsidRDefault="001C241B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专业认知实习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笔译实践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专业实训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tabs>
                <w:tab w:val="left" w:pos="420"/>
              </w:tabs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毕业实习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1C241B">
        <w:trPr>
          <w:trHeight w:val="3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毕业论文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1C241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1B" w:rsidRDefault="00E855F0">
            <w:pPr>
              <w:pStyle w:val="a8"/>
              <w:spacing w:before="156" w:after="93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</w:tbl>
    <w:p w:rsidR="001C241B" w:rsidRDefault="001C241B" w:rsidP="00FE2461"/>
    <w:sectPr w:rsidR="001C241B" w:rsidSect="001C241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D9" w:rsidRDefault="00E639D9" w:rsidP="001C241B">
      <w:r>
        <w:separator/>
      </w:r>
    </w:p>
  </w:endnote>
  <w:endnote w:type="continuationSeparator" w:id="1">
    <w:p w:rsidR="00E639D9" w:rsidRDefault="00E639D9" w:rsidP="001C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1B" w:rsidRDefault="000B4BD9">
    <w:pPr>
      <w:pStyle w:val="ac"/>
      <w:jc w:val="center"/>
      <w:rPr>
        <w:sz w:val="21"/>
        <w:szCs w:val="21"/>
      </w:rPr>
    </w:pPr>
    <w:r>
      <w:rPr>
        <w:rStyle w:val="af0"/>
        <w:sz w:val="21"/>
        <w:szCs w:val="21"/>
      </w:rPr>
      <w:fldChar w:fldCharType="begin"/>
    </w:r>
    <w:r w:rsidR="00E855F0">
      <w:rPr>
        <w:rStyle w:val="af0"/>
        <w:sz w:val="21"/>
        <w:szCs w:val="21"/>
      </w:rPr>
      <w:instrText xml:space="preserve"> PAGE </w:instrText>
    </w:r>
    <w:r>
      <w:rPr>
        <w:rStyle w:val="af0"/>
        <w:sz w:val="21"/>
        <w:szCs w:val="21"/>
      </w:rPr>
      <w:fldChar w:fldCharType="separate"/>
    </w:r>
    <w:r w:rsidR="00FE2461">
      <w:rPr>
        <w:rStyle w:val="af0"/>
        <w:noProof/>
        <w:sz w:val="21"/>
        <w:szCs w:val="21"/>
      </w:rPr>
      <w:t>10</w:t>
    </w:r>
    <w:r>
      <w:rPr>
        <w:rStyle w:val="af0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D9" w:rsidRDefault="00E639D9" w:rsidP="001C241B">
      <w:r>
        <w:separator/>
      </w:r>
    </w:p>
  </w:footnote>
  <w:footnote w:type="continuationSeparator" w:id="1">
    <w:p w:rsidR="00E639D9" w:rsidRDefault="00E639D9" w:rsidP="001C2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2CF"/>
    <w:rsid w:val="0000067B"/>
    <w:rsid w:val="00001206"/>
    <w:rsid w:val="00001638"/>
    <w:rsid w:val="0000255E"/>
    <w:rsid w:val="00004C73"/>
    <w:rsid w:val="00005449"/>
    <w:rsid w:val="00010B6D"/>
    <w:rsid w:val="0001129D"/>
    <w:rsid w:val="00011913"/>
    <w:rsid w:val="00012F51"/>
    <w:rsid w:val="00013660"/>
    <w:rsid w:val="00013DCF"/>
    <w:rsid w:val="00013F0E"/>
    <w:rsid w:val="00025197"/>
    <w:rsid w:val="00031F30"/>
    <w:rsid w:val="00032AB9"/>
    <w:rsid w:val="000341C2"/>
    <w:rsid w:val="000343C1"/>
    <w:rsid w:val="000359E4"/>
    <w:rsid w:val="0003675F"/>
    <w:rsid w:val="00040275"/>
    <w:rsid w:val="00043C5B"/>
    <w:rsid w:val="000444E1"/>
    <w:rsid w:val="0004726D"/>
    <w:rsid w:val="00053999"/>
    <w:rsid w:val="000539D2"/>
    <w:rsid w:val="000547C8"/>
    <w:rsid w:val="00055C07"/>
    <w:rsid w:val="00057791"/>
    <w:rsid w:val="000615DA"/>
    <w:rsid w:val="0006285B"/>
    <w:rsid w:val="00066070"/>
    <w:rsid w:val="00066360"/>
    <w:rsid w:val="000708AC"/>
    <w:rsid w:val="00070F63"/>
    <w:rsid w:val="00071F45"/>
    <w:rsid w:val="00072D70"/>
    <w:rsid w:val="0007380C"/>
    <w:rsid w:val="000759BD"/>
    <w:rsid w:val="00077F7C"/>
    <w:rsid w:val="00080F24"/>
    <w:rsid w:val="000822D6"/>
    <w:rsid w:val="00083D45"/>
    <w:rsid w:val="00085BB9"/>
    <w:rsid w:val="0008723C"/>
    <w:rsid w:val="00091984"/>
    <w:rsid w:val="0009201C"/>
    <w:rsid w:val="000958CC"/>
    <w:rsid w:val="000966BF"/>
    <w:rsid w:val="0009765B"/>
    <w:rsid w:val="00097674"/>
    <w:rsid w:val="00097B1B"/>
    <w:rsid w:val="000A080C"/>
    <w:rsid w:val="000A13BB"/>
    <w:rsid w:val="000A1409"/>
    <w:rsid w:val="000A6114"/>
    <w:rsid w:val="000A6443"/>
    <w:rsid w:val="000A7974"/>
    <w:rsid w:val="000B08F5"/>
    <w:rsid w:val="000B0F0E"/>
    <w:rsid w:val="000B190E"/>
    <w:rsid w:val="000B4BD9"/>
    <w:rsid w:val="000B686F"/>
    <w:rsid w:val="000C02DD"/>
    <w:rsid w:val="000C658B"/>
    <w:rsid w:val="000D0230"/>
    <w:rsid w:val="000D08E3"/>
    <w:rsid w:val="000D0D25"/>
    <w:rsid w:val="000D3EF2"/>
    <w:rsid w:val="000D5FF4"/>
    <w:rsid w:val="000D6D20"/>
    <w:rsid w:val="000D7109"/>
    <w:rsid w:val="000E1A97"/>
    <w:rsid w:val="000E4322"/>
    <w:rsid w:val="000E5F6B"/>
    <w:rsid w:val="000E6684"/>
    <w:rsid w:val="000F2EBB"/>
    <w:rsid w:val="000F3297"/>
    <w:rsid w:val="000F36FD"/>
    <w:rsid w:val="000F388B"/>
    <w:rsid w:val="000F40AB"/>
    <w:rsid w:val="000F730C"/>
    <w:rsid w:val="001004CE"/>
    <w:rsid w:val="00100CB6"/>
    <w:rsid w:val="00103D6A"/>
    <w:rsid w:val="001124F4"/>
    <w:rsid w:val="00114247"/>
    <w:rsid w:val="001154C7"/>
    <w:rsid w:val="00116437"/>
    <w:rsid w:val="00120F69"/>
    <w:rsid w:val="00121A30"/>
    <w:rsid w:val="00121FB5"/>
    <w:rsid w:val="0012217F"/>
    <w:rsid w:val="00123A42"/>
    <w:rsid w:val="00124416"/>
    <w:rsid w:val="00126975"/>
    <w:rsid w:val="001302B7"/>
    <w:rsid w:val="00130723"/>
    <w:rsid w:val="001320CC"/>
    <w:rsid w:val="00134C61"/>
    <w:rsid w:val="00137140"/>
    <w:rsid w:val="001371E7"/>
    <w:rsid w:val="001373C3"/>
    <w:rsid w:val="00143B48"/>
    <w:rsid w:val="0015264C"/>
    <w:rsid w:val="001528E2"/>
    <w:rsid w:val="00153F81"/>
    <w:rsid w:val="00154907"/>
    <w:rsid w:val="00155713"/>
    <w:rsid w:val="00155BA6"/>
    <w:rsid w:val="00156732"/>
    <w:rsid w:val="001570E5"/>
    <w:rsid w:val="00157C40"/>
    <w:rsid w:val="00162921"/>
    <w:rsid w:val="0016467D"/>
    <w:rsid w:val="00164CCF"/>
    <w:rsid w:val="00164E90"/>
    <w:rsid w:val="00170D8E"/>
    <w:rsid w:val="001769FA"/>
    <w:rsid w:val="0018095D"/>
    <w:rsid w:val="00181150"/>
    <w:rsid w:val="00182618"/>
    <w:rsid w:val="001862F6"/>
    <w:rsid w:val="00187517"/>
    <w:rsid w:val="00190FB7"/>
    <w:rsid w:val="00191CD7"/>
    <w:rsid w:val="00193266"/>
    <w:rsid w:val="0019620B"/>
    <w:rsid w:val="00196B84"/>
    <w:rsid w:val="00196D9D"/>
    <w:rsid w:val="001A01E4"/>
    <w:rsid w:val="001A0B5F"/>
    <w:rsid w:val="001A1B9B"/>
    <w:rsid w:val="001A1DDB"/>
    <w:rsid w:val="001A3AA7"/>
    <w:rsid w:val="001A518F"/>
    <w:rsid w:val="001A6357"/>
    <w:rsid w:val="001B0945"/>
    <w:rsid w:val="001B6523"/>
    <w:rsid w:val="001B7738"/>
    <w:rsid w:val="001C0428"/>
    <w:rsid w:val="001C060A"/>
    <w:rsid w:val="001C196F"/>
    <w:rsid w:val="001C241B"/>
    <w:rsid w:val="001C634E"/>
    <w:rsid w:val="001D4356"/>
    <w:rsid w:val="001E1AA8"/>
    <w:rsid w:val="001E3188"/>
    <w:rsid w:val="001E411A"/>
    <w:rsid w:val="001E6DD8"/>
    <w:rsid w:val="001F2B33"/>
    <w:rsid w:val="001F3859"/>
    <w:rsid w:val="001F5E15"/>
    <w:rsid w:val="001F66FC"/>
    <w:rsid w:val="001F6A16"/>
    <w:rsid w:val="002019B6"/>
    <w:rsid w:val="00201BF9"/>
    <w:rsid w:val="0020259D"/>
    <w:rsid w:val="00206F0F"/>
    <w:rsid w:val="00215A45"/>
    <w:rsid w:val="002215B3"/>
    <w:rsid w:val="00221829"/>
    <w:rsid w:val="00221D5A"/>
    <w:rsid w:val="00222BCC"/>
    <w:rsid w:val="00227F77"/>
    <w:rsid w:val="002320CB"/>
    <w:rsid w:val="002344EB"/>
    <w:rsid w:val="0023488A"/>
    <w:rsid w:val="00234A24"/>
    <w:rsid w:val="00237B2B"/>
    <w:rsid w:val="00242659"/>
    <w:rsid w:val="00243169"/>
    <w:rsid w:val="00245F09"/>
    <w:rsid w:val="00246662"/>
    <w:rsid w:val="00250C68"/>
    <w:rsid w:val="00252782"/>
    <w:rsid w:val="00253A9D"/>
    <w:rsid w:val="00254561"/>
    <w:rsid w:val="0026165F"/>
    <w:rsid w:val="00262C73"/>
    <w:rsid w:val="002633F3"/>
    <w:rsid w:val="00263899"/>
    <w:rsid w:val="00263DD9"/>
    <w:rsid w:val="00275168"/>
    <w:rsid w:val="002753BB"/>
    <w:rsid w:val="00277595"/>
    <w:rsid w:val="00281181"/>
    <w:rsid w:val="0028135B"/>
    <w:rsid w:val="002820AA"/>
    <w:rsid w:val="00283CB3"/>
    <w:rsid w:val="0028559C"/>
    <w:rsid w:val="00290542"/>
    <w:rsid w:val="00291CA9"/>
    <w:rsid w:val="002922D7"/>
    <w:rsid w:val="0029482C"/>
    <w:rsid w:val="00297335"/>
    <w:rsid w:val="0029734E"/>
    <w:rsid w:val="002A1B35"/>
    <w:rsid w:val="002A316E"/>
    <w:rsid w:val="002A4BD6"/>
    <w:rsid w:val="002B15BA"/>
    <w:rsid w:val="002B1B19"/>
    <w:rsid w:val="002B26DF"/>
    <w:rsid w:val="002B3E9F"/>
    <w:rsid w:val="002C002D"/>
    <w:rsid w:val="002C327B"/>
    <w:rsid w:val="002C6E23"/>
    <w:rsid w:val="002C7AB5"/>
    <w:rsid w:val="002C7ECB"/>
    <w:rsid w:val="002D135F"/>
    <w:rsid w:val="002D13B3"/>
    <w:rsid w:val="002D71A3"/>
    <w:rsid w:val="002D7594"/>
    <w:rsid w:val="002E01E8"/>
    <w:rsid w:val="002E58EB"/>
    <w:rsid w:val="002E65A6"/>
    <w:rsid w:val="002E6D97"/>
    <w:rsid w:val="002E75E5"/>
    <w:rsid w:val="002F1685"/>
    <w:rsid w:val="002F1FA7"/>
    <w:rsid w:val="002F3C06"/>
    <w:rsid w:val="002F3E83"/>
    <w:rsid w:val="002F4512"/>
    <w:rsid w:val="002F6116"/>
    <w:rsid w:val="00306EF2"/>
    <w:rsid w:val="003124D2"/>
    <w:rsid w:val="00313D12"/>
    <w:rsid w:val="003147B5"/>
    <w:rsid w:val="00317343"/>
    <w:rsid w:val="0032000B"/>
    <w:rsid w:val="0032128E"/>
    <w:rsid w:val="00325B14"/>
    <w:rsid w:val="00327505"/>
    <w:rsid w:val="00327541"/>
    <w:rsid w:val="00330D77"/>
    <w:rsid w:val="00331C9D"/>
    <w:rsid w:val="00331D77"/>
    <w:rsid w:val="00333D98"/>
    <w:rsid w:val="00335EAE"/>
    <w:rsid w:val="00340958"/>
    <w:rsid w:val="003414D6"/>
    <w:rsid w:val="003420BC"/>
    <w:rsid w:val="003422C1"/>
    <w:rsid w:val="00343039"/>
    <w:rsid w:val="00344387"/>
    <w:rsid w:val="00346FF4"/>
    <w:rsid w:val="00347BD6"/>
    <w:rsid w:val="00350CE5"/>
    <w:rsid w:val="0035163A"/>
    <w:rsid w:val="00351882"/>
    <w:rsid w:val="0035452F"/>
    <w:rsid w:val="0035523E"/>
    <w:rsid w:val="003558FA"/>
    <w:rsid w:val="00355C10"/>
    <w:rsid w:val="00357229"/>
    <w:rsid w:val="003578E8"/>
    <w:rsid w:val="00360809"/>
    <w:rsid w:val="00360D15"/>
    <w:rsid w:val="0036175E"/>
    <w:rsid w:val="0036291E"/>
    <w:rsid w:val="00373224"/>
    <w:rsid w:val="003736FB"/>
    <w:rsid w:val="00375A20"/>
    <w:rsid w:val="00375C4F"/>
    <w:rsid w:val="00376E11"/>
    <w:rsid w:val="00377087"/>
    <w:rsid w:val="0038422F"/>
    <w:rsid w:val="003855F8"/>
    <w:rsid w:val="00387F60"/>
    <w:rsid w:val="003916AB"/>
    <w:rsid w:val="00392357"/>
    <w:rsid w:val="00397D2B"/>
    <w:rsid w:val="003A076B"/>
    <w:rsid w:val="003A0CB9"/>
    <w:rsid w:val="003A3190"/>
    <w:rsid w:val="003A6D2F"/>
    <w:rsid w:val="003B243A"/>
    <w:rsid w:val="003B3310"/>
    <w:rsid w:val="003B476D"/>
    <w:rsid w:val="003B53D6"/>
    <w:rsid w:val="003B7637"/>
    <w:rsid w:val="003C0196"/>
    <w:rsid w:val="003C13E7"/>
    <w:rsid w:val="003C1435"/>
    <w:rsid w:val="003C1833"/>
    <w:rsid w:val="003C1F9B"/>
    <w:rsid w:val="003C232A"/>
    <w:rsid w:val="003C3092"/>
    <w:rsid w:val="003C3A7F"/>
    <w:rsid w:val="003C3BFC"/>
    <w:rsid w:val="003C5B75"/>
    <w:rsid w:val="003C61F0"/>
    <w:rsid w:val="003C7C81"/>
    <w:rsid w:val="003D0714"/>
    <w:rsid w:val="003D0DC9"/>
    <w:rsid w:val="003D33F9"/>
    <w:rsid w:val="003D3C03"/>
    <w:rsid w:val="003D69BB"/>
    <w:rsid w:val="003E0778"/>
    <w:rsid w:val="003E0ACD"/>
    <w:rsid w:val="003E2094"/>
    <w:rsid w:val="003E6537"/>
    <w:rsid w:val="003E6EFE"/>
    <w:rsid w:val="003E7E91"/>
    <w:rsid w:val="003F1BB2"/>
    <w:rsid w:val="003F3EB1"/>
    <w:rsid w:val="00401F97"/>
    <w:rsid w:val="004033CF"/>
    <w:rsid w:val="00403A51"/>
    <w:rsid w:val="004040CD"/>
    <w:rsid w:val="0041209E"/>
    <w:rsid w:val="00412B68"/>
    <w:rsid w:val="00412D5D"/>
    <w:rsid w:val="00413792"/>
    <w:rsid w:val="00413AB2"/>
    <w:rsid w:val="00414378"/>
    <w:rsid w:val="0041531E"/>
    <w:rsid w:val="00417A1B"/>
    <w:rsid w:val="00417FB8"/>
    <w:rsid w:val="00421F53"/>
    <w:rsid w:val="00422929"/>
    <w:rsid w:val="004242A5"/>
    <w:rsid w:val="00424C51"/>
    <w:rsid w:val="00424C90"/>
    <w:rsid w:val="00425464"/>
    <w:rsid w:val="004271A7"/>
    <w:rsid w:val="00431AD4"/>
    <w:rsid w:val="00431E28"/>
    <w:rsid w:val="004322D7"/>
    <w:rsid w:val="004359A4"/>
    <w:rsid w:val="0044175C"/>
    <w:rsid w:val="00444851"/>
    <w:rsid w:val="004452CA"/>
    <w:rsid w:val="00445689"/>
    <w:rsid w:val="004468E8"/>
    <w:rsid w:val="00446D18"/>
    <w:rsid w:val="004475F6"/>
    <w:rsid w:val="00447CC6"/>
    <w:rsid w:val="004515B9"/>
    <w:rsid w:val="0045274B"/>
    <w:rsid w:val="0045422D"/>
    <w:rsid w:val="004542AB"/>
    <w:rsid w:val="00454CCC"/>
    <w:rsid w:val="00456F37"/>
    <w:rsid w:val="004603B6"/>
    <w:rsid w:val="00461568"/>
    <w:rsid w:val="004615ED"/>
    <w:rsid w:val="00461A5E"/>
    <w:rsid w:val="00463FBE"/>
    <w:rsid w:val="004648C0"/>
    <w:rsid w:val="00466E2F"/>
    <w:rsid w:val="00467BBF"/>
    <w:rsid w:val="00471004"/>
    <w:rsid w:val="004718F5"/>
    <w:rsid w:val="00471D2D"/>
    <w:rsid w:val="00480DA5"/>
    <w:rsid w:val="00482427"/>
    <w:rsid w:val="00483E99"/>
    <w:rsid w:val="00484C00"/>
    <w:rsid w:val="00492AFE"/>
    <w:rsid w:val="00495DC4"/>
    <w:rsid w:val="004973CD"/>
    <w:rsid w:val="004978C1"/>
    <w:rsid w:val="004A1BD8"/>
    <w:rsid w:val="004A22C9"/>
    <w:rsid w:val="004A2BF2"/>
    <w:rsid w:val="004A3ADE"/>
    <w:rsid w:val="004A58EC"/>
    <w:rsid w:val="004A7D7C"/>
    <w:rsid w:val="004B2424"/>
    <w:rsid w:val="004B4E9E"/>
    <w:rsid w:val="004B4F8E"/>
    <w:rsid w:val="004B6B37"/>
    <w:rsid w:val="004B7F8C"/>
    <w:rsid w:val="004C0B7E"/>
    <w:rsid w:val="004C3265"/>
    <w:rsid w:val="004C37B5"/>
    <w:rsid w:val="004C41AF"/>
    <w:rsid w:val="004C56A0"/>
    <w:rsid w:val="004C6659"/>
    <w:rsid w:val="004C7813"/>
    <w:rsid w:val="004D0DFB"/>
    <w:rsid w:val="004D0EB2"/>
    <w:rsid w:val="004D1A45"/>
    <w:rsid w:val="004D205D"/>
    <w:rsid w:val="004D2BFC"/>
    <w:rsid w:val="004D3118"/>
    <w:rsid w:val="004D3D7D"/>
    <w:rsid w:val="004D406B"/>
    <w:rsid w:val="004D55DF"/>
    <w:rsid w:val="004D7011"/>
    <w:rsid w:val="004E0D26"/>
    <w:rsid w:val="004E7043"/>
    <w:rsid w:val="004E7902"/>
    <w:rsid w:val="004F23EE"/>
    <w:rsid w:val="004F49FF"/>
    <w:rsid w:val="004F79AB"/>
    <w:rsid w:val="005029C7"/>
    <w:rsid w:val="0050466F"/>
    <w:rsid w:val="00505167"/>
    <w:rsid w:val="00510185"/>
    <w:rsid w:val="005122CF"/>
    <w:rsid w:val="00514354"/>
    <w:rsid w:val="00515F7D"/>
    <w:rsid w:val="005164E0"/>
    <w:rsid w:val="00517D21"/>
    <w:rsid w:val="00522EFF"/>
    <w:rsid w:val="00524506"/>
    <w:rsid w:val="00525016"/>
    <w:rsid w:val="00525244"/>
    <w:rsid w:val="005256C6"/>
    <w:rsid w:val="00525F56"/>
    <w:rsid w:val="00530559"/>
    <w:rsid w:val="00532A82"/>
    <w:rsid w:val="005341C4"/>
    <w:rsid w:val="0053492C"/>
    <w:rsid w:val="00534932"/>
    <w:rsid w:val="00541017"/>
    <w:rsid w:val="00542351"/>
    <w:rsid w:val="00546DEE"/>
    <w:rsid w:val="0055146C"/>
    <w:rsid w:val="00551AE2"/>
    <w:rsid w:val="00552A93"/>
    <w:rsid w:val="00553BCC"/>
    <w:rsid w:val="00556655"/>
    <w:rsid w:val="00556928"/>
    <w:rsid w:val="00556A79"/>
    <w:rsid w:val="00556EDE"/>
    <w:rsid w:val="0056063C"/>
    <w:rsid w:val="00562117"/>
    <w:rsid w:val="005628D7"/>
    <w:rsid w:val="00565543"/>
    <w:rsid w:val="00565FEC"/>
    <w:rsid w:val="00566126"/>
    <w:rsid w:val="00570013"/>
    <w:rsid w:val="00570165"/>
    <w:rsid w:val="00571A0F"/>
    <w:rsid w:val="00576127"/>
    <w:rsid w:val="00580BF1"/>
    <w:rsid w:val="00580C17"/>
    <w:rsid w:val="00581555"/>
    <w:rsid w:val="00581DC6"/>
    <w:rsid w:val="005832C8"/>
    <w:rsid w:val="00584350"/>
    <w:rsid w:val="00585B3B"/>
    <w:rsid w:val="00586886"/>
    <w:rsid w:val="00586AFE"/>
    <w:rsid w:val="005905EE"/>
    <w:rsid w:val="00591DBA"/>
    <w:rsid w:val="00591EE4"/>
    <w:rsid w:val="005A0E83"/>
    <w:rsid w:val="005A1748"/>
    <w:rsid w:val="005A1E81"/>
    <w:rsid w:val="005A477A"/>
    <w:rsid w:val="005B1747"/>
    <w:rsid w:val="005B17A2"/>
    <w:rsid w:val="005B4A43"/>
    <w:rsid w:val="005B58AB"/>
    <w:rsid w:val="005B5DF5"/>
    <w:rsid w:val="005B6428"/>
    <w:rsid w:val="005B669A"/>
    <w:rsid w:val="005B6A03"/>
    <w:rsid w:val="005C065F"/>
    <w:rsid w:val="005C0B2C"/>
    <w:rsid w:val="005C184E"/>
    <w:rsid w:val="005C1CCB"/>
    <w:rsid w:val="005C5FC4"/>
    <w:rsid w:val="005C6436"/>
    <w:rsid w:val="005D0BFC"/>
    <w:rsid w:val="005E04AC"/>
    <w:rsid w:val="005E7A31"/>
    <w:rsid w:val="005F0410"/>
    <w:rsid w:val="005F2649"/>
    <w:rsid w:val="005F5C27"/>
    <w:rsid w:val="005F66D9"/>
    <w:rsid w:val="005F6B89"/>
    <w:rsid w:val="0060082D"/>
    <w:rsid w:val="00601B3E"/>
    <w:rsid w:val="00604A42"/>
    <w:rsid w:val="00606DDB"/>
    <w:rsid w:val="00607113"/>
    <w:rsid w:val="00607B52"/>
    <w:rsid w:val="00610726"/>
    <w:rsid w:val="00613B7C"/>
    <w:rsid w:val="0061465E"/>
    <w:rsid w:val="00614ED5"/>
    <w:rsid w:val="0061508D"/>
    <w:rsid w:val="00615DC9"/>
    <w:rsid w:val="00616428"/>
    <w:rsid w:val="0062105E"/>
    <w:rsid w:val="006219B7"/>
    <w:rsid w:val="0062271C"/>
    <w:rsid w:val="00623E31"/>
    <w:rsid w:val="006247E7"/>
    <w:rsid w:val="00625615"/>
    <w:rsid w:val="006260AF"/>
    <w:rsid w:val="00626C0E"/>
    <w:rsid w:val="00627D1A"/>
    <w:rsid w:val="006302EF"/>
    <w:rsid w:val="00631A3F"/>
    <w:rsid w:val="00636003"/>
    <w:rsid w:val="006360AD"/>
    <w:rsid w:val="00641221"/>
    <w:rsid w:val="0064125D"/>
    <w:rsid w:val="00641754"/>
    <w:rsid w:val="00643173"/>
    <w:rsid w:val="00645E85"/>
    <w:rsid w:val="00651613"/>
    <w:rsid w:val="00653373"/>
    <w:rsid w:val="006539F0"/>
    <w:rsid w:val="00653C12"/>
    <w:rsid w:val="0065470A"/>
    <w:rsid w:val="006550A2"/>
    <w:rsid w:val="0065521D"/>
    <w:rsid w:val="00655FF2"/>
    <w:rsid w:val="00662311"/>
    <w:rsid w:val="00662E8A"/>
    <w:rsid w:val="00663004"/>
    <w:rsid w:val="00664937"/>
    <w:rsid w:val="00666B56"/>
    <w:rsid w:val="00667B49"/>
    <w:rsid w:val="006725C2"/>
    <w:rsid w:val="00673680"/>
    <w:rsid w:val="00673EB5"/>
    <w:rsid w:val="00674E01"/>
    <w:rsid w:val="006804B0"/>
    <w:rsid w:val="00683FD6"/>
    <w:rsid w:val="006844DB"/>
    <w:rsid w:val="00684735"/>
    <w:rsid w:val="00684D71"/>
    <w:rsid w:val="0068769D"/>
    <w:rsid w:val="00687B9F"/>
    <w:rsid w:val="00693B84"/>
    <w:rsid w:val="006956BA"/>
    <w:rsid w:val="00696678"/>
    <w:rsid w:val="006A0E68"/>
    <w:rsid w:val="006A161B"/>
    <w:rsid w:val="006A24D1"/>
    <w:rsid w:val="006A76F4"/>
    <w:rsid w:val="006A7C92"/>
    <w:rsid w:val="006B12F3"/>
    <w:rsid w:val="006B2FE7"/>
    <w:rsid w:val="006B4E51"/>
    <w:rsid w:val="006C08BE"/>
    <w:rsid w:val="006C09F2"/>
    <w:rsid w:val="006C61A7"/>
    <w:rsid w:val="006C6363"/>
    <w:rsid w:val="006C7230"/>
    <w:rsid w:val="006D0241"/>
    <w:rsid w:val="006D3628"/>
    <w:rsid w:val="006D4500"/>
    <w:rsid w:val="006D4C77"/>
    <w:rsid w:val="006E2DD0"/>
    <w:rsid w:val="006E7208"/>
    <w:rsid w:val="006F0BE0"/>
    <w:rsid w:val="006F3489"/>
    <w:rsid w:val="006F3CB1"/>
    <w:rsid w:val="006F3E80"/>
    <w:rsid w:val="006F4077"/>
    <w:rsid w:val="006F7962"/>
    <w:rsid w:val="007049E8"/>
    <w:rsid w:val="00705F90"/>
    <w:rsid w:val="00706890"/>
    <w:rsid w:val="0070700C"/>
    <w:rsid w:val="007132F3"/>
    <w:rsid w:val="00713E61"/>
    <w:rsid w:val="00715824"/>
    <w:rsid w:val="00716293"/>
    <w:rsid w:val="00717B4F"/>
    <w:rsid w:val="00720909"/>
    <w:rsid w:val="00720949"/>
    <w:rsid w:val="00721096"/>
    <w:rsid w:val="007210A7"/>
    <w:rsid w:val="00721658"/>
    <w:rsid w:val="00721724"/>
    <w:rsid w:val="00725A2D"/>
    <w:rsid w:val="00725FDA"/>
    <w:rsid w:val="00726976"/>
    <w:rsid w:val="0072792F"/>
    <w:rsid w:val="00730195"/>
    <w:rsid w:val="00731234"/>
    <w:rsid w:val="00731EBD"/>
    <w:rsid w:val="0073638C"/>
    <w:rsid w:val="00741E6F"/>
    <w:rsid w:val="007421FA"/>
    <w:rsid w:val="00745389"/>
    <w:rsid w:val="00750770"/>
    <w:rsid w:val="00753572"/>
    <w:rsid w:val="0075698D"/>
    <w:rsid w:val="007637FD"/>
    <w:rsid w:val="00763C87"/>
    <w:rsid w:val="007643D5"/>
    <w:rsid w:val="007663CE"/>
    <w:rsid w:val="00771A57"/>
    <w:rsid w:val="00774027"/>
    <w:rsid w:val="007811DE"/>
    <w:rsid w:val="00783463"/>
    <w:rsid w:val="0078392A"/>
    <w:rsid w:val="007859AF"/>
    <w:rsid w:val="00786549"/>
    <w:rsid w:val="0078670D"/>
    <w:rsid w:val="0079085E"/>
    <w:rsid w:val="00793032"/>
    <w:rsid w:val="00793335"/>
    <w:rsid w:val="00793FC9"/>
    <w:rsid w:val="00794E41"/>
    <w:rsid w:val="00797507"/>
    <w:rsid w:val="007A06E2"/>
    <w:rsid w:val="007A24B5"/>
    <w:rsid w:val="007A316C"/>
    <w:rsid w:val="007A4982"/>
    <w:rsid w:val="007A5DFC"/>
    <w:rsid w:val="007A6882"/>
    <w:rsid w:val="007B2DD6"/>
    <w:rsid w:val="007B4602"/>
    <w:rsid w:val="007B47B6"/>
    <w:rsid w:val="007B5047"/>
    <w:rsid w:val="007B6054"/>
    <w:rsid w:val="007C0046"/>
    <w:rsid w:val="007C1A2A"/>
    <w:rsid w:val="007C3CD3"/>
    <w:rsid w:val="007C4D7A"/>
    <w:rsid w:val="007C7EB1"/>
    <w:rsid w:val="007D02B3"/>
    <w:rsid w:val="007D0B8E"/>
    <w:rsid w:val="007D139B"/>
    <w:rsid w:val="007D28B5"/>
    <w:rsid w:val="007D3127"/>
    <w:rsid w:val="007D541D"/>
    <w:rsid w:val="007D5750"/>
    <w:rsid w:val="007D6677"/>
    <w:rsid w:val="007D707C"/>
    <w:rsid w:val="007E17EF"/>
    <w:rsid w:val="007E1D01"/>
    <w:rsid w:val="007E1F7A"/>
    <w:rsid w:val="007E2B49"/>
    <w:rsid w:val="007E3E74"/>
    <w:rsid w:val="007E49F0"/>
    <w:rsid w:val="007E4D97"/>
    <w:rsid w:val="007E6691"/>
    <w:rsid w:val="007F0DAF"/>
    <w:rsid w:val="007F1084"/>
    <w:rsid w:val="007F252E"/>
    <w:rsid w:val="007F691C"/>
    <w:rsid w:val="007F730A"/>
    <w:rsid w:val="007F76E9"/>
    <w:rsid w:val="00802480"/>
    <w:rsid w:val="00802750"/>
    <w:rsid w:val="0080349B"/>
    <w:rsid w:val="008043B9"/>
    <w:rsid w:val="00804E1D"/>
    <w:rsid w:val="008060B4"/>
    <w:rsid w:val="008066BB"/>
    <w:rsid w:val="00807783"/>
    <w:rsid w:val="00807BBE"/>
    <w:rsid w:val="00810043"/>
    <w:rsid w:val="00813AC6"/>
    <w:rsid w:val="00813F1B"/>
    <w:rsid w:val="00821B41"/>
    <w:rsid w:val="00822AFC"/>
    <w:rsid w:val="00824160"/>
    <w:rsid w:val="00824723"/>
    <w:rsid w:val="00824E84"/>
    <w:rsid w:val="008306A1"/>
    <w:rsid w:val="008318CC"/>
    <w:rsid w:val="00831953"/>
    <w:rsid w:val="00832FFE"/>
    <w:rsid w:val="00835B2C"/>
    <w:rsid w:val="00835BE4"/>
    <w:rsid w:val="0084053D"/>
    <w:rsid w:val="00841003"/>
    <w:rsid w:val="00841C56"/>
    <w:rsid w:val="0084311F"/>
    <w:rsid w:val="00843605"/>
    <w:rsid w:val="0084497F"/>
    <w:rsid w:val="00844F5C"/>
    <w:rsid w:val="008454C5"/>
    <w:rsid w:val="00846589"/>
    <w:rsid w:val="00846B6F"/>
    <w:rsid w:val="008474AD"/>
    <w:rsid w:val="008511E8"/>
    <w:rsid w:val="00851825"/>
    <w:rsid w:val="0085288C"/>
    <w:rsid w:val="00852B55"/>
    <w:rsid w:val="0085302C"/>
    <w:rsid w:val="0085524A"/>
    <w:rsid w:val="00860B22"/>
    <w:rsid w:val="00861A70"/>
    <w:rsid w:val="00865A94"/>
    <w:rsid w:val="00866817"/>
    <w:rsid w:val="00866B15"/>
    <w:rsid w:val="008742D8"/>
    <w:rsid w:val="008821C3"/>
    <w:rsid w:val="0088354E"/>
    <w:rsid w:val="00885DC3"/>
    <w:rsid w:val="0088773C"/>
    <w:rsid w:val="00890B6A"/>
    <w:rsid w:val="00890D07"/>
    <w:rsid w:val="00891AA8"/>
    <w:rsid w:val="00892541"/>
    <w:rsid w:val="00897B85"/>
    <w:rsid w:val="008A1767"/>
    <w:rsid w:val="008A2B5D"/>
    <w:rsid w:val="008A30EE"/>
    <w:rsid w:val="008A3763"/>
    <w:rsid w:val="008A5FA8"/>
    <w:rsid w:val="008A7733"/>
    <w:rsid w:val="008A7B3A"/>
    <w:rsid w:val="008B06F9"/>
    <w:rsid w:val="008B0CD0"/>
    <w:rsid w:val="008B25D2"/>
    <w:rsid w:val="008B68EC"/>
    <w:rsid w:val="008B7E33"/>
    <w:rsid w:val="008C01F1"/>
    <w:rsid w:val="008C06D0"/>
    <w:rsid w:val="008C1086"/>
    <w:rsid w:val="008C11F0"/>
    <w:rsid w:val="008C3298"/>
    <w:rsid w:val="008C4FEC"/>
    <w:rsid w:val="008C6C06"/>
    <w:rsid w:val="008C76EA"/>
    <w:rsid w:val="008D0D76"/>
    <w:rsid w:val="008D1BEC"/>
    <w:rsid w:val="008D2462"/>
    <w:rsid w:val="008D27B1"/>
    <w:rsid w:val="008D401A"/>
    <w:rsid w:val="008D4FA2"/>
    <w:rsid w:val="008D53ED"/>
    <w:rsid w:val="008D741C"/>
    <w:rsid w:val="008E0533"/>
    <w:rsid w:val="008E1300"/>
    <w:rsid w:val="008E30F5"/>
    <w:rsid w:val="008E55A7"/>
    <w:rsid w:val="008E66C7"/>
    <w:rsid w:val="008E6894"/>
    <w:rsid w:val="008E7E33"/>
    <w:rsid w:val="008F26A8"/>
    <w:rsid w:val="008F2F7F"/>
    <w:rsid w:val="008F5EFC"/>
    <w:rsid w:val="00902C8E"/>
    <w:rsid w:val="009064F9"/>
    <w:rsid w:val="0090655A"/>
    <w:rsid w:val="0091502B"/>
    <w:rsid w:val="009179EA"/>
    <w:rsid w:val="00917FCA"/>
    <w:rsid w:val="00920DAA"/>
    <w:rsid w:val="009217FE"/>
    <w:rsid w:val="00921938"/>
    <w:rsid w:val="009316DF"/>
    <w:rsid w:val="0093345B"/>
    <w:rsid w:val="00934027"/>
    <w:rsid w:val="0093628C"/>
    <w:rsid w:val="00936C34"/>
    <w:rsid w:val="00937A0F"/>
    <w:rsid w:val="00941FDF"/>
    <w:rsid w:val="00942021"/>
    <w:rsid w:val="00947255"/>
    <w:rsid w:val="0095062C"/>
    <w:rsid w:val="00951DE4"/>
    <w:rsid w:val="0095358E"/>
    <w:rsid w:val="0095406C"/>
    <w:rsid w:val="009551B5"/>
    <w:rsid w:val="00955252"/>
    <w:rsid w:val="0095607D"/>
    <w:rsid w:val="00956794"/>
    <w:rsid w:val="009579BA"/>
    <w:rsid w:val="00960609"/>
    <w:rsid w:val="00961B15"/>
    <w:rsid w:val="00963621"/>
    <w:rsid w:val="00965951"/>
    <w:rsid w:val="00970119"/>
    <w:rsid w:val="009712B8"/>
    <w:rsid w:val="00972636"/>
    <w:rsid w:val="009729E4"/>
    <w:rsid w:val="00972FAF"/>
    <w:rsid w:val="00973D97"/>
    <w:rsid w:val="00975893"/>
    <w:rsid w:val="00975BDF"/>
    <w:rsid w:val="009809B1"/>
    <w:rsid w:val="00981299"/>
    <w:rsid w:val="00981C4F"/>
    <w:rsid w:val="00983B41"/>
    <w:rsid w:val="00984AD2"/>
    <w:rsid w:val="00985254"/>
    <w:rsid w:val="009861B7"/>
    <w:rsid w:val="009901BD"/>
    <w:rsid w:val="009904E3"/>
    <w:rsid w:val="00992C35"/>
    <w:rsid w:val="009946CC"/>
    <w:rsid w:val="009960AC"/>
    <w:rsid w:val="009A0B85"/>
    <w:rsid w:val="009A1AF7"/>
    <w:rsid w:val="009A4837"/>
    <w:rsid w:val="009A4C54"/>
    <w:rsid w:val="009A55B6"/>
    <w:rsid w:val="009A5D17"/>
    <w:rsid w:val="009A7303"/>
    <w:rsid w:val="009B0FC6"/>
    <w:rsid w:val="009B1C14"/>
    <w:rsid w:val="009B2143"/>
    <w:rsid w:val="009B32D2"/>
    <w:rsid w:val="009B3E3E"/>
    <w:rsid w:val="009B4B56"/>
    <w:rsid w:val="009B6765"/>
    <w:rsid w:val="009B736E"/>
    <w:rsid w:val="009C1CE2"/>
    <w:rsid w:val="009C42AB"/>
    <w:rsid w:val="009C4F7F"/>
    <w:rsid w:val="009C5906"/>
    <w:rsid w:val="009C7E6F"/>
    <w:rsid w:val="009D16BB"/>
    <w:rsid w:val="009D2FF1"/>
    <w:rsid w:val="009D3674"/>
    <w:rsid w:val="009D4385"/>
    <w:rsid w:val="009D52D9"/>
    <w:rsid w:val="009D5EF0"/>
    <w:rsid w:val="009E57E5"/>
    <w:rsid w:val="009E6049"/>
    <w:rsid w:val="009E615E"/>
    <w:rsid w:val="009E798A"/>
    <w:rsid w:val="009F0B13"/>
    <w:rsid w:val="009F0DDD"/>
    <w:rsid w:val="009F3BE2"/>
    <w:rsid w:val="009F401C"/>
    <w:rsid w:val="009F436C"/>
    <w:rsid w:val="009F53A4"/>
    <w:rsid w:val="009F69E2"/>
    <w:rsid w:val="009F6F50"/>
    <w:rsid w:val="009F6F5C"/>
    <w:rsid w:val="009F72ED"/>
    <w:rsid w:val="00A006BC"/>
    <w:rsid w:val="00A00D59"/>
    <w:rsid w:val="00A01DCA"/>
    <w:rsid w:val="00A03E4E"/>
    <w:rsid w:val="00A05A2F"/>
    <w:rsid w:val="00A06419"/>
    <w:rsid w:val="00A065F8"/>
    <w:rsid w:val="00A07406"/>
    <w:rsid w:val="00A1062B"/>
    <w:rsid w:val="00A11EEA"/>
    <w:rsid w:val="00A148A8"/>
    <w:rsid w:val="00A14BF2"/>
    <w:rsid w:val="00A17D53"/>
    <w:rsid w:val="00A20AB3"/>
    <w:rsid w:val="00A27437"/>
    <w:rsid w:val="00A27590"/>
    <w:rsid w:val="00A31617"/>
    <w:rsid w:val="00A321C0"/>
    <w:rsid w:val="00A325E0"/>
    <w:rsid w:val="00A3285E"/>
    <w:rsid w:val="00A3555C"/>
    <w:rsid w:val="00A359BD"/>
    <w:rsid w:val="00A379A5"/>
    <w:rsid w:val="00A37A26"/>
    <w:rsid w:val="00A37E74"/>
    <w:rsid w:val="00A4309A"/>
    <w:rsid w:val="00A45807"/>
    <w:rsid w:val="00A45B1D"/>
    <w:rsid w:val="00A471E4"/>
    <w:rsid w:val="00A51D89"/>
    <w:rsid w:val="00A53695"/>
    <w:rsid w:val="00A5509A"/>
    <w:rsid w:val="00A555AD"/>
    <w:rsid w:val="00A56125"/>
    <w:rsid w:val="00A567E2"/>
    <w:rsid w:val="00A57013"/>
    <w:rsid w:val="00A6011F"/>
    <w:rsid w:val="00A6051C"/>
    <w:rsid w:val="00A62376"/>
    <w:rsid w:val="00A62414"/>
    <w:rsid w:val="00A639CB"/>
    <w:rsid w:val="00A63B82"/>
    <w:rsid w:val="00A649FF"/>
    <w:rsid w:val="00A65626"/>
    <w:rsid w:val="00A70944"/>
    <w:rsid w:val="00A71843"/>
    <w:rsid w:val="00A72BF3"/>
    <w:rsid w:val="00A7453E"/>
    <w:rsid w:val="00A74C7A"/>
    <w:rsid w:val="00A74FEB"/>
    <w:rsid w:val="00A80F0B"/>
    <w:rsid w:val="00A824C1"/>
    <w:rsid w:val="00A82784"/>
    <w:rsid w:val="00A84BEF"/>
    <w:rsid w:val="00A85C6B"/>
    <w:rsid w:val="00A86E70"/>
    <w:rsid w:val="00A9083A"/>
    <w:rsid w:val="00A90E3A"/>
    <w:rsid w:val="00A93195"/>
    <w:rsid w:val="00A934E1"/>
    <w:rsid w:val="00A9534E"/>
    <w:rsid w:val="00A979D2"/>
    <w:rsid w:val="00AB0242"/>
    <w:rsid w:val="00AB0C70"/>
    <w:rsid w:val="00AB3659"/>
    <w:rsid w:val="00AB5788"/>
    <w:rsid w:val="00AB7299"/>
    <w:rsid w:val="00AB760B"/>
    <w:rsid w:val="00AB7DAF"/>
    <w:rsid w:val="00AC1280"/>
    <w:rsid w:val="00AC229D"/>
    <w:rsid w:val="00AC3CFF"/>
    <w:rsid w:val="00AC3F79"/>
    <w:rsid w:val="00AC5F27"/>
    <w:rsid w:val="00AC642A"/>
    <w:rsid w:val="00AC757E"/>
    <w:rsid w:val="00AD0E78"/>
    <w:rsid w:val="00AD11C8"/>
    <w:rsid w:val="00AD24C2"/>
    <w:rsid w:val="00AD2A2F"/>
    <w:rsid w:val="00AD2EE7"/>
    <w:rsid w:val="00AD3138"/>
    <w:rsid w:val="00AD4F48"/>
    <w:rsid w:val="00AD5535"/>
    <w:rsid w:val="00AD60AB"/>
    <w:rsid w:val="00AE0A9E"/>
    <w:rsid w:val="00AE25FB"/>
    <w:rsid w:val="00AE274B"/>
    <w:rsid w:val="00AE39EF"/>
    <w:rsid w:val="00AE3DE8"/>
    <w:rsid w:val="00AE3E2D"/>
    <w:rsid w:val="00AE4FF4"/>
    <w:rsid w:val="00AE538E"/>
    <w:rsid w:val="00AE5430"/>
    <w:rsid w:val="00AE620D"/>
    <w:rsid w:val="00AE691E"/>
    <w:rsid w:val="00AE7EA3"/>
    <w:rsid w:val="00AF0348"/>
    <w:rsid w:val="00AF08D1"/>
    <w:rsid w:val="00AF17B9"/>
    <w:rsid w:val="00AF1811"/>
    <w:rsid w:val="00AF2720"/>
    <w:rsid w:val="00AF2721"/>
    <w:rsid w:val="00AF3781"/>
    <w:rsid w:val="00AF5B12"/>
    <w:rsid w:val="00AF663A"/>
    <w:rsid w:val="00B01382"/>
    <w:rsid w:val="00B02332"/>
    <w:rsid w:val="00B02F14"/>
    <w:rsid w:val="00B04BA1"/>
    <w:rsid w:val="00B06324"/>
    <w:rsid w:val="00B06D7A"/>
    <w:rsid w:val="00B0798B"/>
    <w:rsid w:val="00B07F26"/>
    <w:rsid w:val="00B10E56"/>
    <w:rsid w:val="00B11B49"/>
    <w:rsid w:val="00B128E3"/>
    <w:rsid w:val="00B12F56"/>
    <w:rsid w:val="00B136DB"/>
    <w:rsid w:val="00B17176"/>
    <w:rsid w:val="00B17D30"/>
    <w:rsid w:val="00B2195C"/>
    <w:rsid w:val="00B21FCD"/>
    <w:rsid w:val="00B2297D"/>
    <w:rsid w:val="00B24673"/>
    <w:rsid w:val="00B27DFB"/>
    <w:rsid w:val="00B31032"/>
    <w:rsid w:val="00B322C6"/>
    <w:rsid w:val="00B360A0"/>
    <w:rsid w:val="00B363FD"/>
    <w:rsid w:val="00B414D7"/>
    <w:rsid w:val="00B4207D"/>
    <w:rsid w:val="00B42EC9"/>
    <w:rsid w:val="00B43B17"/>
    <w:rsid w:val="00B441AA"/>
    <w:rsid w:val="00B45BB7"/>
    <w:rsid w:val="00B47308"/>
    <w:rsid w:val="00B51AA5"/>
    <w:rsid w:val="00B52690"/>
    <w:rsid w:val="00B5293B"/>
    <w:rsid w:val="00B54456"/>
    <w:rsid w:val="00B54946"/>
    <w:rsid w:val="00B55893"/>
    <w:rsid w:val="00B57E48"/>
    <w:rsid w:val="00B601D4"/>
    <w:rsid w:val="00B61DEE"/>
    <w:rsid w:val="00B624D9"/>
    <w:rsid w:val="00B6465E"/>
    <w:rsid w:val="00B65504"/>
    <w:rsid w:val="00B66C0C"/>
    <w:rsid w:val="00B66F4A"/>
    <w:rsid w:val="00B6768E"/>
    <w:rsid w:val="00B6769E"/>
    <w:rsid w:val="00B70202"/>
    <w:rsid w:val="00B729BB"/>
    <w:rsid w:val="00B736CD"/>
    <w:rsid w:val="00B74F1F"/>
    <w:rsid w:val="00B7559E"/>
    <w:rsid w:val="00B76622"/>
    <w:rsid w:val="00B8124A"/>
    <w:rsid w:val="00B827BD"/>
    <w:rsid w:val="00B84160"/>
    <w:rsid w:val="00B960A7"/>
    <w:rsid w:val="00B971FD"/>
    <w:rsid w:val="00B97844"/>
    <w:rsid w:val="00BA24C3"/>
    <w:rsid w:val="00BA2FA3"/>
    <w:rsid w:val="00BA3529"/>
    <w:rsid w:val="00BA377B"/>
    <w:rsid w:val="00BA4FB1"/>
    <w:rsid w:val="00BA7E78"/>
    <w:rsid w:val="00BB5045"/>
    <w:rsid w:val="00BB5588"/>
    <w:rsid w:val="00BB75E3"/>
    <w:rsid w:val="00BC0C9E"/>
    <w:rsid w:val="00BC0FD3"/>
    <w:rsid w:val="00BC1061"/>
    <w:rsid w:val="00BC1AF7"/>
    <w:rsid w:val="00BC344C"/>
    <w:rsid w:val="00BC3BBC"/>
    <w:rsid w:val="00BC4E26"/>
    <w:rsid w:val="00BC6101"/>
    <w:rsid w:val="00BC6518"/>
    <w:rsid w:val="00BD0C28"/>
    <w:rsid w:val="00BD1A1C"/>
    <w:rsid w:val="00BD266C"/>
    <w:rsid w:val="00BD3726"/>
    <w:rsid w:val="00BD5362"/>
    <w:rsid w:val="00BD6C14"/>
    <w:rsid w:val="00BE09CA"/>
    <w:rsid w:val="00BE18F5"/>
    <w:rsid w:val="00BE1983"/>
    <w:rsid w:val="00BE4BED"/>
    <w:rsid w:val="00BF2533"/>
    <w:rsid w:val="00BF3CB2"/>
    <w:rsid w:val="00BF4643"/>
    <w:rsid w:val="00BF46C7"/>
    <w:rsid w:val="00C012AC"/>
    <w:rsid w:val="00C02996"/>
    <w:rsid w:val="00C02F10"/>
    <w:rsid w:val="00C02F39"/>
    <w:rsid w:val="00C0305C"/>
    <w:rsid w:val="00C03F1A"/>
    <w:rsid w:val="00C04484"/>
    <w:rsid w:val="00C048E9"/>
    <w:rsid w:val="00C0515E"/>
    <w:rsid w:val="00C11354"/>
    <w:rsid w:val="00C1231F"/>
    <w:rsid w:val="00C127CB"/>
    <w:rsid w:val="00C13034"/>
    <w:rsid w:val="00C13D9E"/>
    <w:rsid w:val="00C14F4B"/>
    <w:rsid w:val="00C15691"/>
    <w:rsid w:val="00C1755E"/>
    <w:rsid w:val="00C21B93"/>
    <w:rsid w:val="00C24B31"/>
    <w:rsid w:val="00C25EF3"/>
    <w:rsid w:val="00C27B35"/>
    <w:rsid w:val="00C30805"/>
    <w:rsid w:val="00C30ABB"/>
    <w:rsid w:val="00C316C1"/>
    <w:rsid w:val="00C31C99"/>
    <w:rsid w:val="00C35CA7"/>
    <w:rsid w:val="00C3659A"/>
    <w:rsid w:val="00C438CC"/>
    <w:rsid w:val="00C44082"/>
    <w:rsid w:val="00C44DE2"/>
    <w:rsid w:val="00C44F63"/>
    <w:rsid w:val="00C5166A"/>
    <w:rsid w:val="00C52142"/>
    <w:rsid w:val="00C53836"/>
    <w:rsid w:val="00C54047"/>
    <w:rsid w:val="00C5472C"/>
    <w:rsid w:val="00C5507B"/>
    <w:rsid w:val="00C557C2"/>
    <w:rsid w:val="00C55DF3"/>
    <w:rsid w:val="00C56305"/>
    <w:rsid w:val="00C57620"/>
    <w:rsid w:val="00C60F28"/>
    <w:rsid w:val="00C61095"/>
    <w:rsid w:val="00C61A06"/>
    <w:rsid w:val="00C62A40"/>
    <w:rsid w:val="00C71080"/>
    <w:rsid w:val="00C729FD"/>
    <w:rsid w:val="00C74B4B"/>
    <w:rsid w:val="00C82592"/>
    <w:rsid w:val="00C8296B"/>
    <w:rsid w:val="00C85C27"/>
    <w:rsid w:val="00C909BD"/>
    <w:rsid w:val="00C92048"/>
    <w:rsid w:val="00C9467C"/>
    <w:rsid w:val="00C95644"/>
    <w:rsid w:val="00C95A6F"/>
    <w:rsid w:val="00C96E26"/>
    <w:rsid w:val="00C97650"/>
    <w:rsid w:val="00C97DFD"/>
    <w:rsid w:val="00CA11C5"/>
    <w:rsid w:val="00CA32C4"/>
    <w:rsid w:val="00CA4ECF"/>
    <w:rsid w:val="00CA6724"/>
    <w:rsid w:val="00CA7166"/>
    <w:rsid w:val="00CA72EF"/>
    <w:rsid w:val="00CB0F0F"/>
    <w:rsid w:val="00CB1627"/>
    <w:rsid w:val="00CB3230"/>
    <w:rsid w:val="00CB798B"/>
    <w:rsid w:val="00CC3757"/>
    <w:rsid w:val="00CC3A3A"/>
    <w:rsid w:val="00CC4382"/>
    <w:rsid w:val="00CC45FB"/>
    <w:rsid w:val="00CC49E0"/>
    <w:rsid w:val="00CC5AB3"/>
    <w:rsid w:val="00CD019D"/>
    <w:rsid w:val="00CD3DD0"/>
    <w:rsid w:val="00CD3EC9"/>
    <w:rsid w:val="00CD475B"/>
    <w:rsid w:val="00CD6129"/>
    <w:rsid w:val="00CD7719"/>
    <w:rsid w:val="00CD7E7C"/>
    <w:rsid w:val="00CE060D"/>
    <w:rsid w:val="00CE1BAB"/>
    <w:rsid w:val="00CE1DC2"/>
    <w:rsid w:val="00CE246D"/>
    <w:rsid w:val="00CE2EFF"/>
    <w:rsid w:val="00CE618A"/>
    <w:rsid w:val="00CF01B1"/>
    <w:rsid w:val="00CF397E"/>
    <w:rsid w:val="00CF5185"/>
    <w:rsid w:val="00D01848"/>
    <w:rsid w:val="00D02802"/>
    <w:rsid w:val="00D034EA"/>
    <w:rsid w:val="00D045FD"/>
    <w:rsid w:val="00D04EC2"/>
    <w:rsid w:val="00D06A41"/>
    <w:rsid w:val="00D07D26"/>
    <w:rsid w:val="00D10241"/>
    <w:rsid w:val="00D10B2A"/>
    <w:rsid w:val="00D13826"/>
    <w:rsid w:val="00D1753C"/>
    <w:rsid w:val="00D244BD"/>
    <w:rsid w:val="00D25097"/>
    <w:rsid w:val="00D306B3"/>
    <w:rsid w:val="00D3287C"/>
    <w:rsid w:val="00D33D6B"/>
    <w:rsid w:val="00D34180"/>
    <w:rsid w:val="00D36FE2"/>
    <w:rsid w:val="00D406E5"/>
    <w:rsid w:val="00D40926"/>
    <w:rsid w:val="00D411D2"/>
    <w:rsid w:val="00D429ED"/>
    <w:rsid w:val="00D431E7"/>
    <w:rsid w:val="00D43AE6"/>
    <w:rsid w:val="00D4512F"/>
    <w:rsid w:val="00D46F75"/>
    <w:rsid w:val="00D473A7"/>
    <w:rsid w:val="00D524BA"/>
    <w:rsid w:val="00D52FF0"/>
    <w:rsid w:val="00D541E5"/>
    <w:rsid w:val="00D54876"/>
    <w:rsid w:val="00D56026"/>
    <w:rsid w:val="00D57FA9"/>
    <w:rsid w:val="00D60C73"/>
    <w:rsid w:val="00D60E4E"/>
    <w:rsid w:val="00D611FB"/>
    <w:rsid w:val="00D61F26"/>
    <w:rsid w:val="00D64E88"/>
    <w:rsid w:val="00D661EF"/>
    <w:rsid w:val="00D66B9D"/>
    <w:rsid w:val="00D70476"/>
    <w:rsid w:val="00D70BC3"/>
    <w:rsid w:val="00D71CCC"/>
    <w:rsid w:val="00D80C51"/>
    <w:rsid w:val="00D816EC"/>
    <w:rsid w:val="00D81C42"/>
    <w:rsid w:val="00D83288"/>
    <w:rsid w:val="00D8352B"/>
    <w:rsid w:val="00D87BBF"/>
    <w:rsid w:val="00D937F2"/>
    <w:rsid w:val="00D953C0"/>
    <w:rsid w:val="00D95A4E"/>
    <w:rsid w:val="00DA01C9"/>
    <w:rsid w:val="00DA0342"/>
    <w:rsid w:val="00DA1CE7"/>
    <w:rsid w:val="00DA6B4B"/>
    <w:rsid w:val="00DB1FB1"/>
    <w:rsid w:val="00DB24B2"/>
    <w:rsid w:val="00DB2A8A"/>
    <w:rsid w:val="00DB4CFE"/>
    <w:rsid w:val="00DB7535"/>
    <w:rsid w:val="00DC13A5"/>
    <w:rsid w:val="00DC1E2C"/>
    <w:rsid w:val="00DC250B"/>
    <w:rsid w:val="00DC3D66"/>
    <w:rsid w:val="00DC76AC"/>
    <w:rsid w:val="00DC7AC7"/>
    <w:rsid w:val="00DD00D7"/>
    <w:rsid w:val="00DD0594"/>
    <w:rsid w:val="00DD110D"/>
    <w:rsid w:val="00DD221C"/>
    <w:rsid w:val="00DD2B54"/>
    <w:rsid w:val="00DD73E6"/>
    <w:rsid w:val="00DD780B"/>
    <w:rsid w:val="00DD7E36"/>
    <w:rsid w:val="00DE2AB9"/>
    <w:rsid w:val="00DE2AE6"/>
    <w:rsid w:val="00DE2E1B"/>
    <w:rsid w:val="00DE3978"/>
    <w:rsid w:val="00DE6806"/>
    <w:rsid w:val="00DE6CE0"/>
    <w:rsid w:val="00DF1F5A"/>
    <w:rsid w:val="00DF2791"/>
    <w:rsid w:val="00DF3E4B"/>
    <w:rsid w:val="00DF5181"/>
    <w:rsid w:val="00DF5B8B"/>
    <w:rsid w:val="00DF5F0C"/>
    <w:rsid w:val="00DF6BC7"/>
    <w:rsid w:val="00E00244"/>
    <w:rsid w:val="00E01407"/>
    <w:rsid w:val="00E01B00"/>
    <w:rsid w:val="00E0206C"/>
    <w:rsid w:val="00E030A1"/>
    <w:rsid w:val="00E037BA"/>
    <w:rsid w:val="00E05099"/>
    <w:rsid w:val="00E07593"/>
    <w:rsid w:val="00E109DC"/>
    <w:rsid w:val="00E11936"/>
    <w:rsid w:val="00E138FF"/>
    <w:rsid w:val="00E14411"/>
    <w:rsid w:val="00E14797"/>
    <w:rsid w:val="00E14B3B"/>
    <w:rsid w:val="00E166DC"/>
    <w:rsid w:val="00E17267"/>
    <w:rsid w:val="00E212E6"/>
    <w:rsid w:val="00E23C74"/>
    <w:rsid w:val="00E23CBF"/>
    <w:rsid w:val="00E26F40"/>
    <w:rsid w:val="00E31342"/>
    <w:rsid w:val="00E3476E"/>
    <w:rsid w:val="00E35B8E"/>
    <w:rsid w:val="00E3665F"/>
    <w:rsid w:val="00E37A11"/>
    <w:rsid w:val="00E462BB"/>
    <w:rsid w:val="00E46B3B"/>
    <w:rsid w:val="00E46E0F"/>
    <w:rsid w:val="00E471A1"/>
    <w:rsid w:val="00E47730"/>
    <w:rsid w:val="00E5278A"/>
    <w:rsid w:val="00E53D34"/>
    <w:rsid w:val="00E53E2A"/>
    <w:rsid w:val="00E54E7A"/>
    <w:rsid w:val="00E55AF6"/>
    <w:rsid w:val="00E605D0"/>
    <w:rsid w:val="00E61352"/>
    <w:rsid w:val="00E623A0"/>
    <w:rsid w:val="00E639D9"/>
    <w:rsid w:val="00E660A6"/>
    <w:rsid w:val="00E67A1C"/>
    <w:rsid w:val="00E71330"/>
    <w:rsid w:val="00E71902"/>
    <w:rsid w:val="00E7274D"/>
    <w:rsid w:val="00E73144"/>
    <w:rsid w:val="00E73CB0"/>
    <w:rsid w:val="00E81DFF"/>
    <w:rsid w:val="00E82D56"/>
    <w:rsid w:val="00E8314E"/>
    <w:rsid w:val="00E84F3B"/>
    <w:rsid w:val="00E855F0"/>
    <w:rsid w:val="00E865AC"/>
    <w:rsid w:val="00E86D93"/>
    <w:rsid w:val="00E86F36"/>
    <w:rsid w:val="00E8740D"/>
    <w:rsid w:val="00E909E8"/>
    <w:rsid w:val="00E930CA"/>
    <w:rsid w:val="00E942CC"/>
    <w:rsid w:val="00E956FB"/>
    <w:rsid w:val="00E95BAB"/>
    <w:rsid w:val="00EA2384"/>
    <w:rsid w:val="00EA2403"/>
    <w:rsid w:val="00EA2F2A"/>
    <w:rsid w:val="00EA7762"/>
    <w:rsid w:val="00EB1929"/>
    <w:rsid w:val="00EB2ACB"/>
    <w:rsid w:val="00EB2D57"/>
    <w:rsid w:val="00EB32E5"/>
    <w:rsid w:val="00EB5D73"/>
    <w:rsid w:val="00EB718F"/>
    <w:rsid w:val="00EC1C12"/>
    <w:rsid w:val="00ED10F6"/>
    <w:rsid w:val="00ED1817"/>
    <w:rsid w:val="00ED6A1C"/>
    <w:rsid w:val="00ED6EA9"/>
    <w:rsid w:val="00EE13F3"/>
    <w:rsid w:val="00EE1CAD"/>
    <w:rsid w:val="00EE4F3F"/>
    <w:rsid w:val="00EE6AB7"/>
    <w:rsid w:val="00EE6E22"/>
    <w:rsid w:val="00EF1534"/>
    <w:rsid w:val="00EF2208"/>
    <w:rsid w:val="00EF235A"/>
    <w:rsid w:val="00EF2679"/>
    <w:rsid w:val="00EF622C"/>
    <w:rsid w:val="00F029A3"/>
    <w:rsid w:val="00F02EF9"/>
    <w:rsid w:val="00F03495"/>
    <w:rsid w:val="00F041B9"/>
    <w:rsid w:val="00F04236"/>
    <w:rsid w:val="00F04305"/>
    <w:rsid w:val="00F068DD"/>
    <w:rsid w:val="00F06E9D"/>
    <w:rsid w:val="00F07898"/>
    <w:rsid w:val="00F11230"/>
    <w:rsid w:val="00F158D8"/>
    <w:rsid w:val="00F24FB9"/>
    <w:rsid w:val="00F26FED"/>
    <w:rsid w:val="00F3023F"/>
    <w:rsid w:val="00F32EC1"/>
    <w:rsid w:val="00F33153"/>
    <w:rsid w:val="00F33C63"/>
    <w:rsid w:val="00F34515"/>
    <w:rsid w:val="00F354EC"/>
    <w:rsid w:val="00F37966"/>
    <w:rsid w:val="00F406A1"/>
    <w:rsid w:val="00F415A7"/>
    <w:rsid w:val="00F41F91"/>
    <w:rsid w:val="00F425C4"/>
    <w:rsid w:val="00F42CB8"/>
    <w:rsid w:val="00F45185"/>
    <w:rsid w:val="00F4594B"/>
    <w:rsid w:val="00F45B39"/>
    <w:rsid w:val="00F473F6"/>
    <w:rsid w:val="00F5408A"/>
    <w:rsid w:val="00F551F2"/>
    <w:rsid w:val="00F62DB0"/>
    <w:rsid w:val="00F677F9"/>
    <w:rsid w:val="00F70035"/>
    <w:rsid w:val="00F708D7"/>
    <w:rsid w:val="00F7176D"/>
    <w:rsid w:val="00F724B8"/>
    <w:rsid w:val="00F72FE4"/>
    <w:rsid w:val="00F737F9"/>
    <w:rsid w:val="00F741EE"/>
    <w:rsid w:val="00F7564A"/>
    <w:rsid w:val="00F80074"/>
    <w:rsid w:val="00F818F1"/>
    <w:rsid w:val="00F81EC0"/>
    <w:rsid w:val="00F81EDE"/>
    <w:rsid w:val="00F83605"/>
    <w:rsid w:val="00F862B3"/>
    <w:rsid w:val="00F86FF0"/>
    <w:rsid w:val="00F923E3"/>
    <w:rsid w:val="00F952EA"/>
    <w:rsid w:val="00F965AD"/>
    <w:rsid w:val="00FA0D8E"/>
    <w:rsid w:val="00FA1FC4"/>
    <w:rsid w:val="00FA3813"/>
    <w:rsid w:val="00FA4B1F"/>
    <w:rsid w:val="00FA7B3D"/>
    <w:rsid w:val="00FB05FE"/>
    <w:rsid w:val="00FB0682"/>
    <w:rsid w:val="00FB06C0"/>
    <w:rsid w:val="00FB18E8"/>
    <w:rsid w:val="00FB1AEB"/>
    <w:rsid w:val="00FC119B"/>
    <w:rsid w:val="00FC1335"/>
    <w:rsid w:val="00FC1452"/>
    <w:rsid w:val="00FC47A2"/>
    <w:rsid w:val="00FC77CB"/>
    <w:rsid w:val="00FD0D69"/>
    <w:rsid w:val="00FD2558"/>
    <w:rsid w:val="00FD5306"/>
    <w:rsid w:val="00FD5BCA"/>
    <w:rsid w:val="00FD5C20"/>
    <w:rsid w:val="00FD6355"/>
    <w:rsid w:val="00FD77BC"/>
    <w:rsid w:val="00FE0595"/>
    <w:rsid w:val="00FE1429"/>
    <w:rsid w:val="00FE1A67"/>
    <w:rsid w:val="00FE201A"/>
    <w:rsid w:val="00FE2461"/>
    <w:rsid w:val="00FE2FEC"/>
    <w:rsid w:val="00FE31B1"/>
    <w:rsid w:val="00FE36A7"/>
    <w:rsid w:val="00FE38A2"/>
    <w:rsid w:val="00FE390B"/>
    <w:rsid w:val="00FE461E"/>
    <w:rsid w:val="00FE60FA"/>
    <w:rsid w:val="00FE6475"/>
    <w:rsid w:val="00FF04E7"/>
    <w:rsid w:val="00FF1098"/>
    <w:rsid w:val="00FF1587"/>
    <w:rsid w:val="00FF1889"/>
    <w:rsid w:val="00FF2909"/>
    <w:rsid w:val="00FF79EA"/>
    <w:rsid w:val="01051D6E"/>
    <w:rsid w:val="09E302F9"/>
    <w:rsid w:val="0E4147AC"/>
    <w:rsid w:val="193D1B60"/>
    <w:rsid w:val="1A0237CA"/>
    <w:rsid w:val="20553563"/>
    <w:rsid w:val="230A4164"/>
    <w:rsid w:val="24C94ECF"/>
    <w:rsid w:val="2A2D55FB"/>
    <w:rsid w:val="37962D1A"/>
    <w:rsid w:val="3CB10400"/>
    <w:rsid w:val="41DC30BA"/>
    <w:rsid w:val="4EB845FF"/>
    <w:rsid w:val="5180517D"/>
    <w:rsid w:val="62DE13B3"/>
    <w:rsid w:val="63D87933"/>
    <w:rsid w:val="64F4541A"/>
    <w:rsid w:val="70B9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unhideWhenUsed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C241B"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1C24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1C241B"/>
    <w:rPr>
      <w:b/>
      <w:bCs/>
    </w:rPr>
  </w:style>
  <w:style w:type="paragraph" w:styleId="a4">
    <w:name w:val="annotation text"/>
    <w:basedOn w:val="a"/>
    <w:link w:val="Char0"/>
    <w:semiHidden/>
    <w:unhideWhenUsed/>
    <w:rsid w:val="001C241B"/>
    <w:pPr>
      <w:jc w:val="left"/>
    </w:pPr>
    <w:rPr>
      <w:rFonts w:ascii="仿宋_GB2312" w:eastAsia="仿宋_GB2312"/>
      <w:sz w:val="32"/>
    </w:rPr>
  </w:style>
  <w:style w:type="paragraph" w:styleId="a5">
    <w:name w:val="Normal Indent"/>
    <w:basedOn w:val="a"/>
    <w:qFormat/>
    <w:rsid w:val="001C241B"/>
    <w:pPr>
      <w:adjustRightInd w:val="0"/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styleId="a6">
    <w:name w:val="Document Map"/>
    <w:basedOn w:val="a"/>
    <w:link w:val="Char1"/>
    <w:qFormat/>
    <w:rsid w:val="001C241B"/>
    <w:pPr>
      <w:shd w:val="clear" w:color="auto" w:fill="000080"/>
    </w:pPr>
    <w:rPr>
      <w:rFonts w:ascii="仿宋_GB2312" w:eastAsia="仿宋_GB2312"/>
      <w:sz w:val="32"/>
    </w:rPr>
  </w:style>
  <w:style w:type="paragraph" w:styleId="a7">
    <w:name w:val="Body Text"/>
    <w:basedOn w:val="a"/>
    <w:rsid w:val="001C241B"/>
    <w:pPr>
      <w:framePr w:hSpace="180" w:wrap="around" w:vAnchor="page" w:hAnchor="margin" w:y="2065"/>
      <w:adjustRightInd w:val="0"/>
      <w:snapToGrid w:val="0"/>
      <w:spacing w:line="240" w:lineRule="atLeast"/>
    </w:pPr>
    <w:rPr>
      <w:rFonts w:eastAsia="Times New Roman"/>
      <w:sz w:val="18"/>
    </w:rPr>
  </w:style>
  <w:style w:type="paragraph" w:styleId="a8">
    <w:name w:val="Body Text Indent"/>
    <w:basedOn w:val="a"/>
    <w:qFormat/>
    <w:rsid w:val="001C241B"/>
    <w:pPr>
      <w:adjustRightInd w:val="0"/>
      <w:snapToGrid w:val="0"/>
      <w:spacing w:beforeLines="50" w:afterLines="30" w:line="312" w:lineRule="auto"/>
      <w:ind w:firstLineChars="200" w:firstLine="420"/>
    </w:pPr>
    <w:rPr>
      <w:szCs w:val="20"/>
    </w:rPr>
  </w:style>
  <w:style w:type="paragraph" w:styleId="a9">
    <w:name w:val="Plain Text"/>
    <w:basedOn w:val="a"/>
    <w:link w:val="Char2"/>
    <w:rsid w:val="001C241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Date"/>
    <w:basedOn w:val="a"/>
    <w:next w:val="a"/>
    <w:qFormat/>
    <w:rsid w:val="001C241B"/>
    <w:pPr>
      <w:ind w:leftChars="2500" w:left="100"/>
    </w:pPr>
    <w:rPr>
      <w:rFonts w:ascii="仿宋_GB2312" w:eastAsia="仿宋_GB2312"/>
      <w:sz w:val="32"/>
    </w:rPr>
  </w:style>
  <w:style w:type="paragraph" w:styleId="ab">
    <w:name w:val="Balloon Text"/>
    <w:basedOn w:val="a"/>
    <w:link w:val="Char3"/>
    <w:rsid w:val="001C241B"/>
    <w:rPr>
      <w:rFonts w:eastAsia="Times New Roman"/>
      <w:sz w:val="18"/>
      <w:szCs w:val="18"/>
    </w:rPr>
  </w:style>
  <w:style w:type="paragraph" w:styleId="ac">
    <w:name w:val="footer"/>
    <w:basedOn w:val="a"/>
    <w:link w:val="Char10"/>
    <w:qFormat/>
    <w:rsid w:val="001C2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11"/>
    <w:qFormat/>
    <w:rsid w:val="001C2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1C24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Times New Roman" w:hAnsi="Arial"/>
      <w:kern w:val="0"/>
      <w:szCs w:val="21"/>
    </w:rPr>
  </w:style>
  <w:style w:type="paragraph" w:styleId="ae">
    <w:name w:val="Normal (Web)"/>
    <w:basedOn w:val="a"/>
    <w:qFormat/>
    <w:rsid w:val="001C241B"/>
    <w:rPr>
      <w:rFonts w:ascii="仿宋_GB2312" w:eastAsia="仿宋_GB2312"/>
      <w:sz w:val="24"/>
    </w:rPr>
  </w:style>
  <w:style w:type="character" w:styleId="af">
    <w:name w:val="Strong"/>
    <w:qFormat/>
    <w:rsid w:val="001C241B"/>
    <w:rPr>
      <w:b/>
      <w:bCs/>
    </w:rPr>
  </w:style>
  <w:style w:type="character" w:styleId="af0">
    <w:name w:val="page number"/>
    <w:basedOn w:val="a0"/>
    <w:rsid w:val="001C241B"/>
  </w:style>
  <w:style w:type="character" w:styleId="af1">
    <w:name w:val="FollowedHyperlink"/>
    <w:qFormat/>
    <w:rsid w:val="001C241B"/>
    <w:rPr>
      <w:color w:val="000000"/>
      <w:u w:val="none"/>
    </w:rPr>
  </w:style>
  <w:style w:type="character" w:styleId="af2">
    <w:name w:val="Emphasis"/>
    <w:qFormat/>
    <w:rsid w:val="001C241B"/>
    <w:rPr>
      <w:i/>
      <w:iCs/>
    </w:rPr>
  </w:style>
  <w:style w:type="character" w:styleId="HTML0">
    <w:name w:val="HTML Definition"/>
    <w:qFormat/>
    <w:rsid w:val="001C241B"/>
    <w:rPr>
      <w:u w:val="single"/>
    </w:rPr>
  </w:style>
  <w:style w:type="character" w:styleId="HTML1">
    <w:name w:val="HTML Acronym"/>
    <w:basedOn w:val="a0"/>
    <w:qFormat/>
    <w:rsid w:val="001C241B"/>
  </w:style>
  <w:style w:type="character" w:styleId="HTML2">
    <w:name w:val="HTML Variable"/>
    <w:qFormat/>
    <w:rsid w:val="001C241B"/>
  </w:style>
  <w:style w:type="character" w:styleId="af3">
    <w:name w:val="Hyperlink"/>
    <w:qFormat/>
    <w:rsid w:val="001C241B"/>
    <w:rPr>
      <w:color w:val="000000"/>
      <w:u w:val="none"/>
    </w:rPr>
  </w:style>
  <w:style w:type="character" w:styleId="HTML3">
    <w:name w:val="HTML Code"/>
    <w:qFormat/>
    <w:rsid w:val="001C241B"/>
    <w:rPr>
      <w:rFonts w:ascii="Courier New" w:hAnsi="Courier New"/>
      <w:sz w:val="20"/>
    </w:rPr>
  </w:style>
  <w:style w:type="character" w:styleId="HTML4">
    <w:name w:val="HTML Cite"/>
    <w:qFormat/>
    <w:rsid w:val="001C241B"/>
    <w:rPr>
      <w:color w:val="008000"/>
    </w:rPr>
  </w:style>
  <w:style w:type="character" w:customStyle="1" w:styleId="1Char">
    <w:name w:val="标题 1 Char"/>
    <w:link w:val="1"/>
    <w:qFormat/>
    <w:rsid w:val="001C241B"/>
    <w:rPr>
      <w:rFonts w:ascii="Arial Unicode MS" w:eastAsia="Arial Unicode MS" w:hAnsi="Arial Unicode MS" w:cs="Arial Unicode MS"/>
      <w:b/>
      <w:bCs/>
      <w:kern w:val="36"/>
      <w:sz w:val="48"/>
      <w:szCs w:val="48"/>
      <w:lang w:val="en-US" w:eastAsia="zh-CN" w:bidi="ar-SA"/>
    </w:rPr>
  </w:style>
  <w:style w:type="character" w:customStyle="1" w:styleId="2Char">
    <w:name w:val="标题 2 Char"/>
    <w:link w:val="2"/>
    <w:qFormat/>
    <w:rsid w:val="001C241B"/>
    <w:rPr>
      <w:rFonts w:ascii="Cambria" w:eastAsia="宋体" w:hAnsi="Cambria"/>
      <w:b/>
      <w:bCs/>
      <w:sz w:val="32"/>
      <w:szCs w:val="32"/>
      <w:lang w:bidi="ar-SA"/>
    </w:rPr>
  </w:style>
  <w:style w:type="character" w:customStyle="1" w:styleId="Char11">
    <w:name w:val="页眉 Char1"/>
    <w:link w:val="ad"/>
    <w:qFormat/>
    <w:rsid w:val="001C241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0">
    <w:name w:val="页脚 Char1"/>
    <w:link w:val="ac"/>
    <w:qFormat/>
    <w:rsid w:val="001C241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tgt2">
    <w:name w:val="tgt2"/>
    <w:basedOn w:val="a"/>
    <w:qFormat/>
    <w:rsid w:val="001C241B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1C241B"/>
  </w:style>
  <w:style w:type="character" w:customStyle="1" w:styleId="Char4">
    <w:name w:val="页脚 Char"/>
    <w:qFormat/>
    <w:rsid w:val="001C241B"/>
    <w:rPr>
      <w:kern w:val="2"/>
      <w:sz w:val="18"/>
      <w:szCs w:val="18"/>
      <w:lang w:bidi="ar-SA"/>
    </w:rPr>
  </w:style>
  <w:style w:type="character" w:customStyle="1" w:styleId="opdict3font24">
    <w:name w:val="op_dict3_font24"/>
    <w:qFormat/>
    <w:rsid w:val="001C241B"/>
  </w:style>
  <w:style w:type="character" w:customStyle="1" w:styleId="Char5">
    <w:name w:val="页眉 Char"/>
    <w:qFormat/>
    <w:rsid w:val="001C241B"/>
    <w:rPr>
      <w:kern w:val="2"/>
      <w:sz w:val="18"/>
      <w:szCs w:val="18"/>
      <w:lang w:bidi="ar-SA"/>
    </w:rPr>
  </w:style>
  <w:style w:type="character" w:customStyle="1" w:styleId="Char3">
    <w:name w:val="批注框文本 Char"/>
    <w:link w:val="ab"/>
    <w:qFormat/>
    <w:rsid w:val="001C241B"/>
    <w:rPr>
      <w:kern w:val="2"/>
      <w:sz w:val="18"/>
      <w:szCs w:val="18"/>
      <w:lang w:bidi="ar-SA"/>
    </w:rPr>
  </w:style>
  <w:style w:type="character" w:customStyle="1" w:styleId="CharChar7">
    <w:name w:val="Char Char7"/>
    <w:qFormat/>
    <w:rsid w:val="001C241B"/>
    <w:rPr>
      <w:rFonts w:ascii="仿宋_GB2312" w:eastAsia="仿宋_GB2312"/>
      <w:sz w:val="18"/>
      <w:szCs w:val="18"/>
      <w:lang w:bidi="ar-SA"/>
    </w:rPr>
  </w:style>
  <w:style w:type="character" w:customStyle="1" w:styleId="CharChar6">
    <w:name w:val="Char Char6"/>
    <w:qFormat/>
    <w:rsid w:val="001C241B"/>
    <w:rPr>
      <w:rFonts w:ascii="仿宋_GB2312" w:eastAsia="仿宋_GB2312"/>
      <w:sz w:val="18"/>
      <w:szCs w:val="18"/>
      <w:lang w:bidi="ar-SA"/>
    </w:rPr>
  </w:style>
  <w:style w:type="character" w:customStyle="1" w:styleId="Char2">
    <w:name w:val="纯文本 Char"/>
    <w:link w:val="a9"/>
    <w:qFormat/>
    <w:rsid w:val="001C241B"/>
    <w:rPr>
      <w:rFonts w:ascii="宋体" w:eastAsia="宋体" w:hAnsi="宋体"/>
      <w:color w:val="000000"/>
      <w:sz w:val="24"/>
      <w:szCs w:val="24"/>
      <w:lang w:bidi="ar-SA"/>
    </w:rPr>
  </w:style>
  <w:style w:type="paragraph" w:customStyle="1" w:styleId="reader-word-layer">
    <w:name w:val="reader-word-layer"/>
    <w:basedOn w:val="a"/>
    <w:qFormat/>
    <w:rsid w:val="001C24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qFormat/>
    <w:rsid w:val="001C241B"/>
    <w:rPr>
      <w:sz w:val="32"/>
      <w:szCs w:val="21"/>
    </w:rPr>
  </w:style>
  <w:style w:type="paragraph" w:styleId="af4">
    <w:name w:val="List Paragraph"/>
    <w:basedOn w:val="a"/>
    <w:qFormat/>
    <w:rsid w:val="001C241B"/>
    <w:pPr>
      <w:ind w:firstLineChars="200" w:firstLine="420"/>
    </w:pPr>
    <w:rPr>
      <w:rFonts w:ascii="仿宋_GB2312" w:eastAsia="仿宋_GB2312"/>
      <w:sz w:val="32"/>
    </w:rPr>
  </w:style>
  <w:style w:type="paragraph" w:customStyle="1" w:styleId="Char6">
    <w:name w:val="Char"/>
    <w:basedOn w:val="a"/>
    <w:qFormat/>
    <w:rsid w:val="001C241B"/>
    <w:rPr>
      <w:sz w:val="32"/>
      <w:szCs w:val="21"/>
    </w:rPr>
  </w:style>
  <w:style w:type="character" w:customStyle="1" w:styleId="Char0">
    <w:name w:val="批注文字 Char"/>
    <w:link w:val="a4"/>
    <w:semiHidden/>
    <w:qFormat/>
    <w:rsid w:val="001C241B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">
    <w:name w:val="批注主题 Char"/>
    <w:link w:val="a3"/>
    <w:semiHidden/>
    <w:qFormat/>
    <w:rsid w:val="001C241B"/>
    <w:rPr>
      <w:rFonts w:ascii="仿宋_GB2312" w:eastAsia="仿宋_GB2312"/>
      <w:b/>
      <w:bCs/>
      <w:kern w:val="2"/>
      <w:sz w:val="32"/>
      <w:szCs w:val="24"/>
      <w:lang w:val="en-US" w:eastAsia="zh-CN" w:bidi="ar-SA"/>
    </w:rPr>
  </w:style>
  <w:style w:type="paragraph" w:customStyle="1" w:styleId="Char110">
    <w:name w:val="Char11"/>
    <w:basedOn w:val="a"/>
    <w:qFormat/>
    <w:rsid w:val="001C241B"/>
    <w:rPr>
      <w:sz w:val="32"/>
      <w:szCs w:val="21"/>
    </w:rPr>
  </w:style>
  <w:style w:type="character" w:customStyle="1" w:styleId="CharChar4">
    <w:name w:val="Char Char4"/>
    <w:qFormat/>
    <w:rsid w:val="001C241B"/>
    <w:rPr>
      <w:kern w:val="2"/>
      <w:sz w:val="18"/>
      <w:szCs w:val="18"/>
      <w:lang w:bidi="ar-SA"/>
    </w:rPr>
  </w:style>
  <w:style w:type="paragraph" w:customStyle="1" w:styleId="Style9">
    <w:name w:val="_Style 9"/>
    <w:basedOn w:val="a"/>
    <w:qFormat/>
    <w:rsid w:val="001C241B"/>
    <w:rPr>
      <w:sz w:val="32"/>
      <w:szCs w:val="21"/>
    </w:rPr>
  </w:style>
  <w:style w:type="paragraph" w:customStyle="1" w:styleId="-11">
    <w:name w:val="彩色列表 - 强调文字颜色 11"/>
    <w:basedOn w:val="a"/>
    <w:qFormat/>
    <w:rsid w:val="001C241B"/>
    <w:pPr>
      <w:ind w:firstLineChars="200" w:firstLine="420"/>
    </w:pPr>
    <w:rPr>
      <w:rFonts w:ascii="仿宋_GB2312" w:eastAsia="仿宋_GB2312"/>
      <w:sz w:val="32"/>
    </w:rPr>
  </w:style>
  <w:style w:type="character" w:customStyle="1" w:styleId="high-light-bg4">
    <w:name w:val="high-light-bg4"/>
    <w:qFormat/>
    <w:rsid w:val="001C241B"/>
  </w:style>
  <w:style w:type="paragraph" w:customStyle="1" w:styleId="ordinary-output">
    <w:name w:val="ordinary-output"/>
    <w:basedOn w:val="a"/>
    <w:qFormat/>
    <w:rsid w:val="001C241B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kern w:val="0"/>
      <w:sz w:val="24"/>
    </w:rPr>
  </w:style>
  <w:style w:type="character" w:customStyle="1" w:styleId="Char1">
    <w:name w:val="文档结构图 Char"/>
    <w:link w:val="a6"/>
    <w:qFormat/>
    <w:rsid w:val="001C241B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shorttext1">
    <w:name w:val="short_text1"/>
    <w:qFormat/>
    <w:rsid w:val="001C241B"/>
    <w:rPr>
      <w:sz w:val="29"/>
      <w:szCs w:val="29"/>
    </w:rPr>
  </w:style>
  <w:style w:type="character" w:customStyle="1" w:styleId="highlight1">
    <w:name w:val="highlight1"/>
    <w:qFormat/>
    <w:rsid w:val="001C241B"/>
    <w:rPr>
      <w:shd w:val="clear" w:color="auto" w:fill="FFFF00"/>
    </w:rPr>
  </w:style>
  <w:style w:type="character" w:customStyle="1" w:styleId="hps">
    <w:name w:val="hps"/>
    <w:basedOn w:val="a0"/>
    <w:qFormat/>
    <w:rsid w:val="001C241B"/>
  </w:style>
  <w:style w:type="character" w:customStyle="1" w:styleId="shorttext">
    <w:name w:val="short_text"/>
    <w:basedOn w:val="a0"/>
    <w:qFormat/>
    <w:rsid w:val="001C241B"/>
  </w:style>
  <w:style w:type="character" w:customStyle="1" w:styleId="apple-style-span">
    <w:name w:val="apple-style-span"/>
    <w:qFormat/>
    <w:rsid w:val="001C241B"/>
    <w:rPr>
      <w:rFonts w:ascii="Times New Roman" w:eastAsia="宋体" w:hAnsi="Times New Roman" w:cs="Times New Roman"/>
    </w:rPr>
  </w:style>
  <w:style w:type="paragraph" w:customStyle="1" w:styleId="15">
    <w:name w:val="样式 (西文) 宋体 小四 行距: 1.5 倍行距"/>
    <w:basedOn w:val="a"/>
    <w:qFormat/>
    <w:rsid w:val="001C241B"/>
    <w:rPr>
      <w:rFonts w:ascii="宋体" w:eastAsia="仿宋_GB2312" w:hAnsi="宋体" w:cs="宋体"/>
      <w:szCs w:val="20"/>
    </w:rPr>
  </w:style>
  <w:style w:type="character" w:customStyle="1" w:styleId="font21">
    <w:name w:val="font21"/>
    <w:qFormat/>
    <w:rsid w:val="001C241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qFormat/>
    <w:rsid w:val="001C241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41">
    <w:name w:val="font41"/>
    <w:qFormat/>
    <w:rsid w:val="001C241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webdict1">
    <w:name w:val="webdict1"/>
    <w:qFormat/>
    <w:rsid w:val="001C241B"/>
    <w:rPr>
      <w:b/>
      <w:bCs/>
    </w:rPr>
  </w:style>
  <w:style w:type="paragraph" w:customStyle="1" w:styleId="10">
    <w:name w:val="列出段落1"/>
    <w:basedOn w:val="a"/>
    <w:qFormat/>
    <w:rsid w:val="001C241B"/>
    <w:pPr>
      <w:widowControl/>
      <w:spacing w:line="400" w:lineRule="exact"/>
      <w:ind w:firstLineChars="200" w:firstLine="200"/>
      <w:jc w:val="left"/>
    </w:pPr>
    <w:rPr>
      <w:rFonts w:ascii="Calibri" w:hAnsi="Calibri"/>
      <w:szCs w:val="22"/>
    </w:rPr>
  </w:style>
  <w:style w:type="paragraph" w:customStyle="1" w:styleId="Char12">
    <w:name w:val="Char1"/>
    <w:basedOn w:val="a"/>
    <w:qFormat/>
    <w:rsid w:val="001C241B"/>
    <w:rPr>
      <w:sz w:val="32"/>
      <w:szCs w:val="21"/>
    </w:rPr>
  </w:style>
  <w:style w:type="character" w:customStyle="1" w:styleId="hl">
    <w:name w:val="hl"/>
    <w:qFormat/>
    <w:rsid w:val="001C241B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1C241B"/>
    <w:rPr>
      <w:sz w:val="24"/>
    </w:rPr>
  </w:style>
  <w:style w:type="character" w:customStyle="1" w:styleId="ordinary-span-edit1">
    <w:name w:val="ordinary-span-edit1"/>
    <w:qFormat/>
    <w:rsid w:val="001C241B"/>
    <w:rPr>
      <w:bdr w:val="single" w:sz="6" w:space="0" w:color="4D90FE"/>
      <w:shd w:val="clear" w:color="auto" w:fill="FFFFFF"/>
    </w:rPr>
  </w:style>
  <w:style w:type="character" w:customStyle="1" w:styleId="focus">
    <w:name w:val="focus"/>
    <w:basedOn w:val="a0"/>
    <w:qFormat/>
    <w:rsid w:val="001C241B"/>
  </w:style>
  <w:style w:type="character" w:customStyle="1" w:styleId="data-lang6">
    <w:name w:val="data-lang6"/>
    <w:qFormat/>
    <w:rsid w:val="001C241B"/>
    <w:rPr>
      <w:color w:val="DDDDDD"/>
      <w:sz w:val="21"/>
      <w:szCs w:val="21"/>
      <w:bdr w:val="single" w:sz="6" w:space="0"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E0B70C-C09F-4DBE-96AF-2A689DBF0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1728</Words>
  <Characters>9854</Characters>
  <Application>Microsoft Office Word</Application>
  <DocSecurity>0</DocSecurity>
  <Lines>82</Lines>
  <Paragraphs>23</Paragraphs>
  <ScaleCrop>false</ScaleCrop>
  <Company>微软公司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会计学专业培养方案</dc:title>
  <dc:creator>微软用户</dc:creator>
  <cp:lastModifiedBy>微软用户</cp:lastModifiedBy>
  <cp:revision>2</cp:revision>
  <cp:lastPrinted>2018-10-15T23:41:00Z</cp:lastPrinted>
  <dcterms:created xsi:type="dcterms:W3CDTF">2018-10-15T23:42:00Z</dcterms:created>
  <dcterms:modified xsi:type="dcterms:W3CDTF">2018-10-15T23:42:00Z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