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1B" w:rsidRPr="00417182" w:rsidRDefault="00C11E65">
      <w:pPr>
        <w:spacing w:line="288" w:lineRule="auto"/>
        <w:jc w:val="center"/>
        <w:rPr>
          <w:rFonts w:ascii="方正小标宋简体" w:eastAsia="方正小标宋简体" w:hAnsi="宋体"/>
          <w:bCs/>
          <w:sz w:val="32"/>
          <w:szCs w:val="32"/>
        </w:rPr>
      </w:pPr>
      <w:r w:rsidRPr="00417182">
        <w:rPr>
          <w:rFonts w:ascii="方正小标宋简体" w:eastAsia="方正小标宋简体" w:hAnsi="宋体" w:hint="eastAsia"/>
          <w:bCs/>
          <w:sz w:val="32"/>
          <w:szCs w:val="32"/>
        </w:rPr>
        <w:t>日</w:t>
      </w:r>
      <w:r w:rsidR="00E855F0" w:rsidRPr="00417182">
        <w:rPr>
          <w:rFonts w:ascii="方正小标宋简体" w:eastAsia="方正小标宋简体" w:hAnsi="宋体" w:hint="eastAsia"/>
          <w:bCs/>
          <w:sz w:val="32"/>
          <w:szCs w:val="32"/>
        </w:rPr>
        <w:t>语专业培养方案</w:t>
      </w:r>
    </w:p>
    <w:p w:rsidR="001C241B" w:rsidRPr="00417182" w:rsidRDefault="00C11E65">
      <w:pPr>
        <w:spacing w:line="288" w:lineRule="auto"/>
        <w:jc w:val="center"/>
        <w:rPr>
          <w:rFonts w:ascii="宋体" w:hAnsi="宋体"/>
          <w:bCs/>
          <w:sz w:val="28"/>
          <w:szCs w:val="28"/>
        </w:rPr>
      </w:pPr>
      <w:r w:rsidRPr="00417182">
        <w:rPr>
          <w:rFonts w:ascii="宋体" w:hAnsi="宋体" w:hint="eastAsia"/>
          <w:bCs/>
          <w:sz w:val="28"/>
          <w:szCs w:val="28"/>
        </w:rPr>
        <w:t>专业带头人：李红</w:t>
      </w:r>
    </w:p>
    <w:p w:rsidR="001C241B" w:rsidRPr="00417182" w:rsidRDefault="001C241B">
      <w:pPr>
        <w:spacing w:line="288" w:lineRule="auto"/>
        <w:ind w:firstLineChars="200" w:firstLine="562"/>
        <w:outlineLvl w:val="0"/>
        <w:rPr>
          <w:rFonts w:ascii="宋体" w:hAnsi="宋体"/>
          <w:b/>
          <w:sz w:val="28"/>
          <w:szCs w:val="28"/>
        </w:rPr>
      </w:pPr>
    </w:p>
    <w:p w:rsidR="001C241B" w:rsidRPr="00417182" w:rsidRDefault="00E855F0">
      <w:pPr>
        <w:spacing w:line="360" w:lineRule="auto"/>
        <w:ind w:firstLineChars="200" w:firstLine="562"/>
        <w:outlineLvl w:val="0"/>
        <w:rPr>
          <w:rFonts w:ascii="黑体" w:eastAsia="黑体" w:hAnsi="黑体"/>
          <w:b/>
          <w:sz w:val="28"/>
          <w:szCs w:val="28"/>
        </w:rPr>
      </w:pPr>
      <w:r w:rsidRPr="00417182">
        <w:rPr>
          <w:rFonts w:ascii="黑体" w:eastAsia="黑体" w:hAnsi="黑体" w:hint="eastAsia"/>
          <w:b/>
          <w:sz w:val="28"/>
          <w:szCs w:val="28"/>
        </w:rPr>
        <w:t>一、专业简介</w:t>
      </w:r>
    </w:p>
    <w:p w:rsidR="00C11E65" w:rsidRPr="00417182" w:rsidRDefault="00C11E65" w:rsidP="00C11E65">
      <w:pPr>
        <w:adjustRightInd w:val="0"/>
        <w:snapToGrid w:val="0"/>
        <w:spacing w:line="360" w:lineRule="auto"/>
        <w:ind w:firstLineChars="250" w:firstLine="600"/>
        <w:rPr>
          <w:sz w:val="24"/>
        </w:rPr>
      </w:pPr>
      <w:r w:rsidRPr="00417182">
        <w:rPr>
          <w:rFonts w:hint="eastAsia"/>
          <w:sz w:val="24"/>
        </w:rPr>
        <w:t>日语专业是在我校上世纪</w:t>
      </w:r>
      <w:r w:rsidRPr="00417182">
        <w:rPr>
          <w:rFonts w:hint="eastAsia"/>
          <w:sz w:val="24"/>
        </w:rPr>
        <w:t>90</w:t>
      </w:r>
      <w:r w:rsidRPr="00417182">
        <w:rPr>
          <w:rFonts w:hint="eastAsia"/>
          <w:sz w:val="24"/>
        </w:rPr>
        <w:t>年代开设的大学日语、二外日语课程的基础上发展起来的，</w:t>
      </w:r>
      <w:r w:rsidRPr="00417182">
        <w:rPr>
          <w:rFonts w:hint="eastAsia"/>
          <w:sz w:val="24"/>
        </w:rPr>
        <w:t>2003</w:t>
      </w:r>
      <w:r w:rsidRPr="00417182">
        <w:rPr>
          <w:rFonts w:hint="eastAsia"/>
          <w:sz w:val="24"/>
        </w:rPr>
        <w:t>年开始招收本科生，现面向全国招生。日语专业依托河南理工大学校级重点学科——外国语言文学，经过多年建设和发展，课程体系不断完善，人才培养质量不断提升。</w:t>
      </w:r>
    </w:p>
    <w:p w:rsidR="001C241B" w:rsidRPr="00417182" w:rsidRDefault="00E855F0">
      <w:pPr>
        <w:spacing w:line="360" w:lineRule="auto"/>
        <w:ind w:firstLineChars="200" w:firstLine="562"/>
        <w:outlineLvl w:val="0"/>
        <w:rPr>
          <w:rFonts w:ascii="黑体" w:eastAsia="黑体" w:hAnsi="黑体"/>
          <w:b/>
          <w:sz w:val="28"/>
          <w:szCs w:val="28"/>
        </w:rPr>
      </w:pPr>
      <w:r w:rsidRPr="00417182">
        <w:rPr>
          <w:rFonts w:ascii="黑体" w:eastAsia="黑体" w:hAnsi="黑体" w:hint="eastAsia"/>
          <w:b/>
          <w:sz w:val="28"/>
          <w:szCs w:val="28"/>
        </w:rPr>
        <w:t>二、培养目标</w:t>
      </w:r>
    </w:p>
    <w:p w:rsidR="00C11E65" w:rsidRPr="00417182" w:rsidRDefault="00C11E65" w:rsidP="00C11E65">
      <w:pPr>
        <w:adjustRightInd w:val="0"/>
        <w:snapToGrid w:val="0"/>
        <w:spacing w:line="360" w:lineRule="auto"/>
        <w:ind w:firstLineChars="250" w:firstLine="600"/>
        <w:rPr>
          <w:sz w:val="24"/>
        </w:rPr>
      </w:pPr>
      <w:r w:rsidRPr="00417182">
        <w:rPr>
          <w:rFonts w:hint="eastAsia"/>
          <w:sz w:val="24"/>
        </w:rPr>
        <w:t>本专业培养具有社会责任感、健全人格、扎实基础、宽阔视野、创新精神、实践能力，具有扎实的日语语言基础知识、较深厚的日语语言文学功底和跨文化交际能力，具有较强的思辨能力和国情研判能力，在听、说、读、写、译等方面综合发展，能在教育、文化、外事、经贸、新闻、出版、科研、旅游等部门从事翻译、研究、教学、管理等工作的高素质应用型日语人才。</w:t>
      </w:r>
    </w:p>
    <w:p w:rsidR="001C241B" w:rsidRPr="00417182" w:rsidRDefault="00E855F0">
      <w:pPr>
        <w:spacing w:line="360" w:lineRule="auto"/>
        <w:ind w:firstLineChars="200" w:firstLine="562"/>
        <w:outlineLvl w:val="0"/>
        <w:rPr>
          <w:rFonts w:ascii="黑体" w:eastAsia="黑体" w:hAnsi="黑体"/>
          <w:b/>
          <w:sz w:val="28"/>
          <w:szCs w:val="28"/>
        </w:rPr>
      </w:pPr>
      <w:r w:rsidRPr="00417182">
        <w:rPr>
          <w:rFonts w:ascii="黑体" w:eastAsia="黑体" w:hAnsi="黑体" w:hint="eastAsia"/>
          <w:b/>
          <w:sz w:val="28"/>
          <w:szCs w:val="28"/>
        </w:rPr>
        <w:t>三、毕业要求</w:t>
      </w:r>
    </w:p>
    <w:p w:rsidR="00FC2AFB" w:rsidRPr="00417182" w:rsidRDefault="00FC2AFB" w:rsidP="00FC2AFB">
      <w:pPr>
        <w:spacing w:line="440" w:lineRule="exact"/>
        <w:ind w:firstLineChars="200" w:firstLine="480"/>
        <w:rPr>
          <w:sz w:val="24"/>
        </w:rPr>
      </w:pPr>
      <w:r w:rsidRPr="00417182">
        <w:rPr>
          <w:rFonts w:hint="eastAsia"/>
          <w:sz w:val="24"/>
        </w:rPr>
        <w:t>本专业学生应完成日语语言、日语文学和日本社会和文化等基本理论和基础知识课程的学习，具备熟练的日语听、说、读、写、译技能，具备创造性思维和科学研究的能力，能够从事外贸、跨文化交流、教学、科研以及管理等领域的工作。</w:t>
      </w:r>
    </w:p>
    <w:p w:rsidR="00FC2AFB" w:rsidRPr="00417182" w:rsidRDefault="00FC2AFB" w:rsidP="00FC2AFB">
      <w:pPr>
        <w:spacing w:line="440" w:lineRule="exact"/>
        <w:ind w:firstLineChars="200" w:firstLine="480"/>
        <w:rPr>
          <w:sz w:val="24"/>
        </w:rPr>
      </w:pPr>
      <w:r w:rsidRPr="00417182">
        <w:rPr>
          <w:rFonts w:hint="eastAsia"/>
          <w:sz w:val="24"/>
        </w:rPr>
        <w:t>本专业毕业生应满足以下几方面的具体要求：</w:t>
      </w:r>
    </w:p>
    <w:p w:rsidR="00FC2AFB" w:rsidRPr="00417182" w:rsidRDefault="00FC2AFB" w:rsidP="00FC2AFB">
      <w:pPr>
        <w:spacing w:line="440" w:lineRule="exact"/>
        <w:ind w:firstLineChars="200" w:firstLine="480"/>
        <w:rPr>
          <w:sz w:val="24"/>
        </w:rPr>
      </w:pPr>
      <w:r w:rsidRPr="00417182">
        <w:rPr>
          <w:rFonts w:hint="eastAsia"/>
          <w:sz w:val="24"/>
        </w:rPr>
        <w:t xml:space="preserve">1. </w:t>
      </w:r>
      <w:r w:rsidRPr="00417182">
        <w:rPr>
          <w:rFonts w:hint="eastAsia"/>
          <w:sz w:val="24"/>
        </w:rPr>
        <w:t>具有正确的世界观、人生观和价值观，</w:t>
      </w:r>
      <w:r w:rsidRPr="00417182">
        <w:rPr>
          <w:sz w:val="24"/>
        </w:rPr>
        <w:t>良好的思想道德品质、较强的法制观念和诚信意识，</w:t>
      </w:r>
      <w:r w:rsidRPr="00417182">
        <w:rPr>
          <w:rFonts w:hint="eastAsia"/>
          <w:sz w:val="24"/>
        </w:rPr>
        <w:t>以及中国情怀和国际视野。</w:t>
      </w:r>
    </w:p>
    <w:p w:rsidR="00FC2AFB" w:rsidRPr="00417182" w:rsidRDefault="00FC2AFB" w:rsidP="00FC2AFB">
      <w:pPr>
        <w:spacing w:line="440" w:lineRule="exact"/>
        <w:ind w:firstLineChars="200" w:firstLine="480"/>
        <w:rPr>
          <w:sz w:val="24"/>
        </w:rPr>
      </w:pPr>
      <w:r w:rsidRPr="00417182">
        <w:rPr>
          <w:rFonts w:hint="eastAsia"/>
          <w:sz w:val="24"/>
        </w:rPr>
        <w:t xml:space="preserve">2. </w:t>
      </w:r>
      <w:r w:rsidRPr="00417182">
        <w:rPr>
          <w:sz w:val="24"/>
        </w:rPr>
        <w:t>具有</w:t>
      </w:r>
      <w:r w:rsidRPr="00417182">
        <w:rPr>
          <w:rFonts w:hint="eastAsia"/>
          <w:sz w:val="24"/>
        </w:rPr>
        <w:t>社会责任感，</w:t>
      </w:r>
      <w:r w:rsidRPr="00417182">
        <w:rPr>
          <w:sz w:val="24"/>
        </w:rPr>
        <w:t>较高的</w:t>
      </w:r>
      <w:r w:rsidRPr="00417182">
        <w:rPr>
          <w:rFonts w:hint="eastAsia"/>
          <w:sz w:val="24"/>
        </w:rPr>
        <w:t>人文和科学</w:t>
      </w:r>
      <w:r w:rsidRPr="00417182">
        <w:rPr>
          <w:sz w:val="24"/>
        </w:rPr>
        <w:t>素养、较强的现代意识和跨文化交际意识，掌握科学的思维方法和研究方法，具有</w:t>
      </w:r>
      <w:r w:rsidRPr="00417182">
        <w:rPr>
          <w:rFonts w:hint="eastAsia"/>
          <w:sz w:val="24"/>
        </w:rPr>
        <w:t>合作精神、</w:t>
      </w:r>
      <w:r w:rsidRPr="00417182">
        <w:rPr>
          <w:sz w:val="24"/>
        </w:rPr>
        <w:t>求实创新的精神、专业学科意识和思辨能力，具备健康的体魄和健全的心理素质。</w:t>
      </w:r>
    </w:p>
    <w:p w:rsidR="00FC2AFB" w:rsidRPr="00417182" w:rsidRDefault="00FC2AFB" w:rsidP="00FC2AFB">
      <w:pPr>
        <w:spacing w:line="440" w:lineRule="exact"/>
        <w:ind w:firstLineChars="200" w:firstLine="480"/>
        <w:rPr>
          <w:sz w:val="24"/>
        </w:rPr>
      </w:pPr>
      <w:r w:rsidRPr="00417182">
        <w:rPr>
          <w:rFonts w:hint="eastAsia"/>
          <w:sz w:val="24"/>
        </w:rPr>
        <w:t xml:space="preserve">3. </w:t>
      </w:r>
      <w:r w:rsidRPr="00417182">
        <w:rPr>
          <w:rFonts w:hint="eastAsia"/>
          <w:sz w:val="24"/>
        </w:rPr>
        <w:t>本专业学生应掌握</w:t>
      </w:r>
      <w:r w:rsidRPr="00417182">
        <w:rPr>
          <w:sz w:val="24"/>
        </w:rPr>
        <w:t>日语语言文学方面的基本知识</w:t>
      </w:r>
      <w:r w:rsidRPr="00417182">
        <w:rPr>
          <w:rFonts w:hint="eastAsia"/>
          <w:sz w:val="24"/>
        </w:rPr>
        <w:t>、日本</w:t>
      </w:r>
      <w:r w:rsidRPr="00417182">
        <w:rPr>
          <w:sz w:val="24"/>
        </w:rPr>
        <w:t>的人文和社会科学知识，</w:t>
      </w:r>
      <w:r w:rsidRPr="00417182">
        <w:rPr>
          <w:rFonts w:hint="eastAsia"/>
          <w:sz w:val="24"/>
        </w:rPr>
        <w:t>同时熟悉中国语言文化基础知识。</w:t>
      </w:r>
    </w:p>
    <w:p w:rsidR="00FC2AFB" w:rsidRPr="00417182" w:rsidRDefault="00FC2AFB" w:rsidP="00FC2AFB">
      <w:pPr>
        <w:spacing w:line="440" w:lineRule="exact"/>
        <w:ind w:firstLineChars="200" w:firstLine="480"/>
        <w:rPr>
          <w:sz w:val="24"/>
        </w:rPr>
      </w:pPr>
      <w:r w:rsidRPr="00417182">
        <w:rPr>
          <w:rFonts w:hint="eastAsia"/>
          <w:sz w:val="24"/>
        </w:rPr>
        <w:t xml:space="preserve">4. </w:t>
      </w:r>
      <w:r w:rsidRPr="00417182">
        <w:rPr>
          <w:sz w:val="24"/>
        </w:rPr>
        <w:t>熟悉我国在外交、外事、教育、经贸、文化交流等方面的方针、政策、法规</w:t>
      </w:r>
      <w:r w:rsidRPr="00417182">
        <w:rPr>
          <w:rFonts w:hint="eastAsia"/>
          <w:sz w:val="24"/>
        </w:rPr>
        <w:t>，</w:t>
      </w:r>
      <w:r w:rsidRPr="00417182">
        <w:rPr>
          <w:sz w:val="24"/>
        </w:rPr>
        <w:t>掌握翻译的基础理论</w:t>
      </w:r>
      <w:r w:rsidRPr="00417182">
        <w:rPr>
          <w:rFonts w:hint="eastAsia"/>
          <w:sz w:val="24"/>
        </w:rPr>
        <w:t>或</w:t>
      </w:r>
      <w:r w:rsidRPr="00417182">
        <w:rPr>
          <w:sz w:val="24"/>
        </w:rPr>
        <w:t>一定经贸理论知识</w:t>
      </w:r>
      <w:r w:rsidRPr="00417182">
        <w:rPr>
          <w:rFonts w:hint="eastAsia"/>
          <w:sz w:val="24"/>
        </w:rPr>
        <w:t>以及人文社会科学与自然科学基础知识，形成跨</w:t>
      </w:r>
      <w:r w:rsidRPr="00417182">
        <w:rPr>
          <w:rFonts w:hint="eastAsia"/>
          <w:sz w:val="24"/>
        </w:rPr>
        <w:lastRenderedPageBreak/>
        <w:t>学科知识结构</w:t>
      </w:r>
      <w:r w:rsidRPr="00417182">
        <w:rPr>
          <w:sz w:val="24"/>
        </w:rPr>
        <w:t>。</w:t>
      </w:r>
    </w:p>
    <w:p w:rsidR="00FC2AFB" w:rsidRPr="00417182" w:rsidRDefault="00FC2AFB" w:rsidP="00FC2AFB">
      <w:pPr>
        <w:spacing w:line="440" w:lineRule="exact"/>
        <w:ind w:firstLineChars="200" w:firstLine="480"/>
        <w:rPr>
          <w:sz w:val="24"/>
        </w:rPr>
      </w:pPr>
      <w:r w:rsidRPr="00417182">
        <w:rPr>
          <w:rFonts w:hint="eastAsia"/>
          <w:sz w:val="24"/>
        </w:rPr>
        <w:t xml:space="preserve">5. </w:t>
      </w:r>
      <w:r w:rsidRPr="00417182">
        <w:rPr>
          <w:rFonts w:hint="eastAsia"/>
          <w:sz w:val="24"/>
        </w:rPr>
        <w:t>具备</w:t>
      </w:r>
      <w:r w:rsidRPr="00417182">
        <w:rPr>
          <w:sz w:val="24"/>
        </w:rPr>
        <w:t>熟练运用日语与</w:t>
      </w:r>
      <w:r w:rsidRPr="00417182">
        <w:rPr>
          <w:rFonts w:hint="eastAsia"/>
          <w:sz w:val="24"/>
        </w:rPr>
        <w:t>日本</w:t>
      </w:r>
      <w:r w:rsidRPr="00417182">
        <w:rPr>
          <w:sz w:val="24"/>
        </w:rPr>
        <w:t>人进行口头与书面交流的能力</w:t>
      </w:r>
      <w:r w:rsidRPr="00417182">
        <w:rPr>
          <w:rFonts w:hint="eastAsia"/>
          <w:sz w:val="24"/>
        </w:rPr>
        <w:t>、较强的文学欣赏能力、</w:t>
      </w:r>
      <w:r w:rsidRPr="00417182">
        <w:rPr>
          <w:sz w:val="24"/>
        </w:rPr>
        <w:t>跨文化交际</w:t>
      </w:r>
      <w:r w:rsidRPr="00417182">
        <w:rPr>
          <w:rFonts w:hint="eastAsia"/>
          <w:sz w:val="24"/>
        </w:rPr>
        <w:t>能力和思辨能力。</w:t>
      </w:r>
    </w:p>
    <w:p w:rsidR="00FC2AFB" w:rsidRPr="00417182" w:rsidRDefault="00FC2AFB" w:rsidP="00FC2AFB">
      <w:pPr>
        <w:spacing w:line="440" w:lineRule="exact"/>
        <w:ind w:firstLineChars="200" w:firstLine="480"/>
        <w:rPr>
          <w:b/>
          <w:sz w:val="24"/>
        </w:rPr>
      </w:pPr>
      <w:r w:rsidRPr="00417182">
        <w:rPr>
          <w:rFonts w:hint="eastAsia"/>
          <w:sz w:val="24"/>
        </w:rPr>
        <w:t xml:space="preserve">6. </w:t>
      </w:r>
      <w:r w:rsidRPr="00417182">
        <w:rPr>
          <w:rFonts w:hint="eastAsia"/>
          <w:sz w:val="24"/>
        </w:rPr>
        <w:t>具有较强的信息技术应用能力、自主学习能力和实践能力，以及一定的科学研究能力和</w:t>
      </w:r>
      <w:r w:rsidRPr="00417182">
        <w:rPr>
          <w:sz w:val="24"/>
        </w:rPr>
        <w:t>创</w:t>
      </w:r>
      <w:r w:rsidRPr="00417182">
        <w:rPr>
          <w:rFonts w:hint="eastAsia"/>
          <w:sz w:val="24"/>
        </w:rPr>
        <w:t>新能力。</w:t>
      </w:r>
    </w:p>
    <w:p w:rsidR="001C241B" w:rsidRPr="00417182" w:rsidRDefault="00E855F0">
      <w:pPr>
        <w:spacing w:line="360" w:lineRule="auto"/>
        <w:ind w:firstLineChars="200" w:firstLine="562"/>
        <w:outlineLvl w:val="0"/>
        <w:rPr>
          <w:rFonts w:ascii="黑体" w:eastAsia="黑体" w:hAnsi="黑体"/>
          <w:b/>
          <w:sz w:val="28"/>
          <w:szCs w:val="28"/>
        </w:rPr>
      </w:pPr>
      <w:r w:rsidRPr="00417182">
        <w:rPr>
          <w:rFonts w:ascii="黑体" w:eastAsia="黑体" w:hAnsi="黑体" w:hint="eastAsia"/>
          <w:b/>
          <w:sz w:val="28"/>
          <w:szCs w:val="28"/>
        </w:rPr>
        <w:t>四、主干学科与交叉学科、专业核心课程、课程平台及学分比例</w:t>
      </w:r>
    </w:p>
    <w:p w:rsidR="001C241B" w:rsidRPr="00417182" w:rsidRDefault="00E855F0">
      <w:pPr>
        <w:spacing w:line="360" w:lineRule="auto"/>
        <w:ind w:firstLineChars="196" w:firstLine="551"/>
        <w:rPr>
          <w:rFonts w:ascii="楷体_GB2312" w:eastAsia="楷体_GB2312" w:hAnsi="宋体"/>
          <w:b/>
          <w:sz w:val="28"/>
          <w:szCs w:val="28"/>
        </w:rPr>
      </w:pPr>
      <w:r w:rsidRPr="00417182">
        <w:rPr>
          <w:rFonts w:ascii="楷体_GB2312" w:eastAsia="楷体_GB2312" w:hAnsi="宋体" w:hint="eastAsia"/>
          <w:b/>
          <w:sz w:val="28"/>
          <w:szCs w:val="28"/>
        </w:rPr>
        <w:t>1．主干学科与交叉学科</w:t>
      </w:r>
    </w:p>
    <w:p w:rsidR="001C241B" w:rsidRPr="00417182" w:rsidRDefault="00E855F0">
      <w:pPr>
        <w:spacing w:line="360" w:lineRule="auto"/>
        <w:ind w:firstLineChars="196" w:firstLine="470"/>
        <w:rPr>
          <w:sz w:val="24"/>
        </w:rPr>
      </w:pPr>
      <w:r w:rsidRPr="00417182">
        <w:rPr>
          <w:rFonts w:hint="eastAsia"/>
          <w:sz w:val="24"/>
        </w:rPr>
        <w:t>主干学科：外国语言文学</w:t>
      </w:r>
    </w:p>
    <w:p w:rsidR="001C241B" w:rsidRPr="00417182" w:rsidRDefault="00E855F0">
      <w:pPr>
        <w:spacing w:line="360" w:lineRule="auto"/>
        <w:ind w:firstLineChars="196" w:firstLine="470"/>
        <w:rPr>
          <w:sz w:val="24"/>
        </w:rPr>
      </w:pPr>
      <w:r w:rsidRPr="00417182">
        <w:rPr>
          <w:rFonts w:hint="eastAsia"/>
          <w:sz w:val="24"/>
        </w:rPr>
        <w:t>交叉学科：中国语言文学</w:t>
      </w:r>
    </w:p>
    <w:p w:rsidR="001C241B" w:rsidRPr="00417182" w:rsidRDefault="00E855F0">
      <w:pPr>
        <w:spacing w:line="360" w:lineRule="auto"/>
        <w:ind w:firstLineChars="196" w:firstLine="551"/>
        <w:rPr>
          <w:rFonts w:ascii="楷体_GB2312" w:eastAsia="楷体_GB2312" w:hAnsi="宋体"/>
          <w:b/>
          <w:sz w:val="28"/>
          <w:szCs w:val="28"/>
        </w:rPr>
      </w:pPr>
      <w:r w:rsidRPr="00417182">
        <w:rPr>
          <w:rFonts w:ascii="楷体_GB2312" w:eastAsia="楷体_GB2312" w:hAnsi="宋体" w:hint="eastAsia"/>
          <w:b/>
          <w:sz w:val="28"/>
          <w:szCs w:val="28"/>
        </w:rPr>
        <w:t>2．专业核心课程</w:t>
      </w:r>
    </w:p>
    <w:p w:rsidR="001C241B" w:rsidRPr="00417182" w:rsidRDefault="00E855F0">
      <w:pPr>
        <w:spacing w:line="440" w:lineRule="exact"/>
        <w:ind w:firstLineChars="200" w:firstLine="482"/>
        <w:rPr>
          <w:sz w:val="24"/>
        </w:rPr>
      </w:pPr>
      <w:r w:rsidRPr="00417182">
        <w:rPr>
          <w:b/>
          <w:sz w:val="24"/>
        </w:rPr>
        <w:t>专业技能课程：</w:t>
      </w:r>
      <w:r w:rsidR="000953FF" w:rsidRPr="00417182">
        <w:rPr>
          <w:rFonts w:hint="eastAsia"/>
          <w:sz w:val="24"/>
        </w:rPr>
        <w:t>基础日语、高级日语、日语听力、日语会话、日语视听说、日语演讲与辩论、日语阅读、日语基础写作、日语笔译理论与实践、日语口译理论与实践。</w:t>
      </w:r>
    </w:p>
    <w:p w:rsidR="001C241B" w:rsidRPr="00417182" w:rsidRDefault="00E855F0">
      <w:pPr>
        <w:spacing w:line="440" w:lineRule="exact"/>
        <w:ind w:firstLineChars="200" w:firstLine="482"/>
        <w:rPr>
          <w:sz w:val="24"/>
        </w:rPr>
      </w:pPr>
      <w:r w:rsidRPr="00417182">
        <w:rPr>
          <w:b/>
          <w:sz w:val="24"/>
        </w:rPr>
        <w:t>专业知识课程：</w:t>
      </w:r>
      <w:r w:rsidR="000953FF" w:rsidRPr="00417182">
        <w:rPr>
          <w:rFonts w:hint="eastAsia"/>
          <w:sz w:val="24"/>
        </w:rPr>
        <w:t>日语语言学概论、日本文学概论、日本概况、日本文化、商务日语、二语习得、日语教学法、东亚比较文化学、中日社会文化比较、中日同形词专题。</w:t>
      </w:r>
    </w:p>
    <w:p w:rsidR="001C241B" w:rsidRPr="00417182" w:rsidRDefault="00E855F0">
      <w:pPr>
        <w:spacing w:line="360" w:lineRule="auto"/>
        <w:ind w:firstLineChars="196" w:firstLine="551"/>
        <w:rPr>
          <w:rFonts w:ascii="楷体_GB2312" w:eastAsia="楷体_GB2312" w:hAnsi="宋体"/>
          <w:b/>
          <w:sz w:val="28"/>
          <w:szCs w:val="28"/>
        </w:rPr>
      </w:pPr>
      <w:r w:rsidRPr="00417182">
        <w:rPr>
          <w:rFonts w:ascii="楷体_GB2312" w:eastAsia="楷体_GB2312" w:hAnsi="宋体" w:hint="eastAsia"/>
          <w:b/>
          <w:sz w:val="28"/>
          <w:szCs w:val="28"/>
        </w:rPr>
        <w:t>3．课程平台及学分比例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3"/>
        <w:gridCol w:w="2196"/>
        <w:gridCol w:w="800"/>
        <w:gridCol w:w="1760"/>
        <w:gridCol w:w="1360"/>
        <w:gridCol w:w="1938"/>
      </w:tblGrid>
      <w:tr w:rsidR="002500D9" w:rsidRPr="00417182" w:rsidTr="0003442E">
        <w:trPr>
          <w:trHeight w:val="658"/>
          <w:jc w:val="center"/>
        </w:trPr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ind w:left="851" w:hangingChars="353" w:hanging="851"/>
              <w:jc w:val="center"/>
              <w:rPr>
                <w:rFonts w:ascii="黑体" w:eastAsia="黑体" w:hAnsi="黑体"/>
                <w:b/>
                <w:sz w:val="24"/>
              </w:rPr>
            </w:pPr>
            <w:r w:rsidRPr="00417182">
              <w:rPr>
                <w:rFonts w:ascii="黑体" w:eastAsia="黑体" w:hAnsi="黑体" w:hint="eastAsia"/>
                <w:b/>
                <w:sz w:val="24"/>
              </w:rPr>
              <w:t>课程平台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ind w:left="851" w:hangingChars="353" w:hanging="851"/>
              <w:jc w:val="center"/>
              <w:rPr>
                <w:rFonts w:ascii="黑体" w:eastAsia="黑体" w:hAnsi="黑体"/>
                <w:b/>
                <w:sz w:val="24"/>
              </w:rPr>
            </w:pPr>
            <w:r w:rsidRPr="00417182">
              <w:rPr>
                <w:rFonts w:ascii="黑体" w:eastAsia="黑体" w:hAnsi="黑体" w:hint="eastAsia"/>
                <w:b/>
                <w:sz w:val="24"/>
              </w:rPr>
              <w:t>课程模块</w:t>
            </w:r>
          </w:p>
        </w:tc>
        <w:tc>
          <w:tcPr>
            <w:tcW w:w="80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4"/>
              </w:rPr>
            </w:pPr>
            <w:r w:rsidRPr="00417182">
              <w:rPr>
                <w:rFonts w:ascii="黑体" w:eastAsia="黑体" w:hAnsi="黑体" w:hint="eastAsia"/>
                <w:b/>
                <w:sz w:val="24"/>
              </w:rPr>
              <w:t>课程性质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ind w:left="851" w:hangingChars="353" w:hanging="851"/>
              <w:jc w:val="center"/>
              <w:rPr>
                <w:rFonts w:ascii="黑体" w:eastAsia="黑体" w:hAnsi="黑体"/>
                <w:b/>
                <w:sz w:val="24"/>
              </w:rPr>
            </w:pPr>
            <w:r w:rsidRPr="00417182">
              <w:rPr>
                <w:rFonts w:ascii="黑体" w:eastAsia="黑体" w:hAnsi="黑体" w:hint="eastAsia"/>
                <w:b/>
                <w:sz w:val="24"/>
              </w:rPr>
              <w:t>修读学分要求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ind w:left="851" w:hangingChars="353" w:hanging="851"/>
              <w:jc w:val="center"/>
              <w:rPr>
                <w:rFonts w:ascii="黑体" w:eastAsia="黑体" w:hAnsi="黑体"/>
                <w:b/>
                <w:sz w:val="24"/>
              </w:rPr>
            </w:pPr>
            <w:r w:rsidRPr="00417182">
              <w:rPr>
                <w:rFonts w:ascii="黑体" w:eastAsia="黑体" w:hAnsi="黑体" w:hint="eastAsia"/>
                <w:b/>
                <w:sz w:val="24"/>
              </w:rPr>
              <w:t>占总学分</w:t>
            </w:r>
          </w:p>
          <w:p w:rsidR="002500D9" w:rsidRPr="00417182" w:rsidRDefault="002500D9" w:rsidP="0003442E">
            <w:pPr>
              <w:adjustRightInd w:val="0"/>
              <w:snapToGrid w:val="0"/>
              <w:ind w:left="851" w:hangingChars="353" w:hanging="851"/>
              <w:jc w:val="center"/>
              <w:rPr>
                <w:rFonts w:ascii="黑体" w:eastAsia="黑体" w:hAnsi="黑体"/>
                <w:b/>
                <w:sz w:val="24"/>
              </w:rPr>
            </w:pPr>
            <w:r w:rsidRPr="00417182">
              <w:rPr>
                <w:rFonts w:ascii="黑体" w:eastAsia="黑体" w:hAnsi="黑体" w:hint="eastAsia"/>
                <w:b/>
                <w:sz w:val="24"/>
              </w:rPr>
              <w:t>比例</w:t>
            </w:r>
          </w:p>
        </w:tc>
        <w:tc>
          <w:tcPr>
            <w:tcW w:w="19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ind w:left="851" w:hangingChars="353" w:hanging="851"/>
              <w:jc w:val="center"/>
              <w:rPr>
                <w:rFonts w:ascii="黑体" w:eastAsia="黑体" w:hAnsi="黑体"/>
                <w:b/>
                <w:sz w:val="24"/>
              </w:rPr>
            </w:pPr>
            <w:r w:rsidRPr="00417182">
              <w:rPr>
                <w:rFonts w:ascii="黑体" w:eastAsia="黑体" w:hAnsi="黑体" w:hint="eastAsia"/>
                <w:b/>
                <w:sz w:val="24"/>
              </w:rPr>
              <w:t>备注</w:t>
            </w:r>
          </w:p>
        </w:tc>
      </w:tr>
      <w:tr w:rsidR="002500D9" w:rsidRPr="00417182" w:rsidTr="0003442E">
        <w:trPr>
          <w:trHeight w:val="342"/>
          <w:jc w:val="center"/>
        </w:trPr>
        <w:tc>
          <w:tcPr>
            <w:tcW w:w="173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417182">
              <w:rPr>
                <w:rFonts w:ascii="仿宋_GB2312" w:eastAsia="仿宋_GB2312" w:hAnsi="宋体" w:hint="eastAsia"/>
                <w:sz w:val="24"/>
              </w:rPr>
              <w:t>通识课程平台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  <w:r w:rsidRPr="00417182">
              <w:rPr>
                <w:rFonts w:ascii="仿宋_GB2312" w:eastAsia="仿宋_GB2312" w:hAnsi="宋体" w:hint="eastAsia"/>
                <w:sz w:val="24"/>
              </w:rPr>
              <w:t>公共基础课程模块</w:t>
            </w:r>
          </w:p>
        </w:tc>
        <w:tc>
          <w:tcPr>
            <w:tcW w:w="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417182">
              <w:rPr>
                <w:rFonts w:ascii="仿宋_GB2312" w:eastAsia="仿宋_GB2312" w:hAnsi="宋体" w:hint="eastAsia"/>
                <w:sz w:val="24"/>
              </w:rPr>
              <w:t>必修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240" w:lineRule="exact"/>
              <w:ind w:left="741" w:hangingChars="353" w:hanging="741"/>
              <w:jc w:val="center"/>
              <w:rPr>
                <w:szCs w:val="21"/>
              </w:rPr>
            </w:pPr>
            <w:r w:rsidRPr="00417182">
              <w:rPr>
                <w:szCs w:val="21"/>
              </w:rPr>
              <w:t>32.5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240" w:lineRule="exact"/>
              <w:ind w:left="741" w:hangingChars="353" w:hanging="741"/>
              <w:jc w:val="center"/>
              <w:rPr>
                <w:szCs w:val="21"/>
              </w:rPr>
            </w:pPr>
            <w:r w:rsidRPr="00417182">
              <w:rPr>
                <w:szCs w:val="21"/>
              </w:rPr>
              <w:t>30.94%</w:t>
            </w:r>
          </w:p>
        </w:tc>
        <w:tc>
          <w:tcPr>
            <w:tcW w:w="1938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ind w:left="847" w:hangingChars="353" w:hanging="847"/>
              <w:jc w:val="center"/>
              <w:rPr>
                <w:rFonts w:eastAsia="仿宋_GB2312"/>
                <w:sz w:val="24"/>
              </w:rPr>
            </w:pPr>
            <w:r w:rsidRPr="00417182">
              <w:rPr>
                <w:rFonts w:eastAsia="仿宋_GB2312"/>
                <w:sz w:val="24"/>
              </w:rPr>
              <w:t>两个平台课程学</w:t>
            </w:r>
          </w:p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ind w:left="847" w:hangingChars="353" w:hanging="847"/>
              <w:jc w:val="center"/>
              <w:rPr>
                <w:rFonts w:eastAsia="仿宋_GB2312"/>
                <w:sz w:val="24"/>
              </w:rPr>
            </w:pPr>
            <w:r w:rsidRPr="00417182">
              <w:rPr>
                <w:rFonts w:eastAsia="仿宋_GB2312"/>
                <w:sz w:val="24"/>
              </w:rPr>
              <w:t>分相加即为总学</w:t>
            </w:r>
          </w:p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rPr>
                <w:rFonts w:eastAsia="仿宋_GB2312"/>
                <w:sz w:val="24"/>
              </w:rPr>
            </w:pPr>
            <w:r w:rsidRPr="00417182">
              <w:rPr>
                <w:rFonts w:eastAsia="仿宋_GB2312"/>
                <w:sz w:val="24"/>
              </w:rPr>
              <w:t>分。</w:t>
            </w:r>
          </w:p>
        </w:tc>
      </w:tr>
      <w:tr w:rsidR="002500D9" w:rsidRPr="00417182" w:rsidTr="0003442E">
        <w:trPr>
          <w:trHeight w:val="340"/>
          <w:jc w:val="center"/>
        </w:trPr>
        <w:tc>
          <w:tcPr>
            <w:tcW w:w="173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  <w:r w:rsidRPr="00417182">
              <w:rPr>
                <w:rFonts w:ascii="仿宋_GB2312" w:eastAsia="仿宋_GB2312" w:hAnsi="宋体" w:hint="eastAsia"/>
                <w:sz w:val="24"/>
              </w:rPr>
              <w:t>素质拓展理论课程</w:t>
            </w:r>
          </w:p>
        </w:tc>
        <w:tc>
          <w:tcPr>
            <w:tcW w:w="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417182"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240" w:lineRule="exact"/>
              <w:ind w:left="741" w:hangingChars="353" w:hanging="741"/>
              <w:jc w:val="center"/>
              <w:rPr>
                <w:szCs w:val="21"/>
              </w:rPr>
            </w:pPr>
            <w:r w:rsidRPr="00417182">
              <w:rPr>
                <w:szCs w:val="21"/>
              </w:rPr>
              <w:t>2+10</w:t>
            </w:r>
          </w:p>
        </w:tc>
        <w:tc>
          <w:tcPr>
            <w:tcW w:w="1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ind w:left="847" w:hangingChars="353" w:hanging="847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ind w:left="847" w:hangingChars="353" w:hanging="847"/>
              <w:jc w:val="center"/>
              <w:rPr>
                <w:rFonts w:eastAsia="仿宋_GB2312"/>
                <w:sz w:val="24"/>
              </w:rPr>
            </w:pPr>
          </w:p>
        </w:tc>
      </w:tr>
      <w:tr w:rsidR="002500D9" w:rsidRPr="00417182" w:rsidTr="0003442E">
        <w:trPr>
          <w:trHeight w:val="340"/>
          <w:jc w:val="center"/>
        </w:trPr>
        <w:tc>
          <w:tcPr>
            <w:tcW w:w="173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  <w:r w:rsidRPr="00417182">
              <w:rPr>
                <w:rFonts w:ascii="仿宋_GB2312" w:eastAsia="仿宋_GB2312" w:hAnsi="宋体" w:hint="eastAsia"/>
                <w:sz w:val="24"/>
              </w:rPr>
              <w:t>素质拓展实践创新</w:t>
            </w:r>
          </w:p>
        </w:tc>
        <w:tc>
          <w:tcPr>
            <w:tcW w:w="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417182">
              <w:rPr>
                <w:rFonts w:ascii="仿宋_GB2312" w:eastAsia="仿宋_GB2312" w:hAnsi="宋体" w:hint="eastAsia"/>
                <w:sz w:val="24"/>
              </w:rPr>
              <w:t>选修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240" w:lineRule="exact"/>
              <w:ind w:left="741" w:hangingChars="353" w:hanging="741"/>
              <w:jc w:val="center"/>
              <w:rPr>
                <w:szCs w:val="21"/>
              </w:rPr>
            </w:pPr>
            <w:r w:rsidRPr="00417182">
              <w:rPr>
                <w:szCs w:val="21"/>
              </w:rPr>
              <w:t>5</w:t>
            </w:r>
          </w:p>
        </w:tc>
        <w:tc>
          <w:tcPr>
            <w:tcW w:w="1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ind w:left="847" w:hangingChars="353" w:hanging="847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ind w:left="847" w:hangingChars="353" w:hanging="847"/>
              <w:jc w:val="center"/>
              <w:rPr>
                <w:rFonts w:eastAsia="仿宋_GB2312"/>
                <w:sz w:val="24"/>
              </w:rPr>
            </w:pPr>
          </w:p>
        </w:tc>
      </w:tr>
      <w:tr w:rsidR="002500D9" w:rsidRPr="00417182" w:rsidTr="0003442E">
        <w:trPr>
          <w:trHeight w:val="316"/>
          <w:jc w:val="center"/>
        </w:trPr>
        <w:tc>
          <w:tcPr>
            <w:tcW w:w="173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ind w:left="-104"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 w:rsidRPr="00417182">
              <w:rPr>
                <w:rFonts w:ascii="仿宋_GB2312" w:eastAsia="仿宋_GB2312" w:hAnsi="宋体" w:hint="eastAsia"/>
                <w:sz w:val="24"/>
              </w:rPr>
              <w:t>专业课程平台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  <w:r w:rsidRPr="00417182">
              <w:rPr>
                <w:rFonts w:ascii="仿宋_GB2312" w:eastAsia="仿宋_GB2312" w:hAnsi="宋体" w:hint="eastAsia"/>
                <w:sz w:val="24"/>
              </w:rPr>
              <w:t>专业理论必修课程</w:t>
            </w:r>
          </w:p>
        </w:tc>
        <w:tc>
          <w:tcPr>
            <w:tcW w:w="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417182">
              <w:rPr>
                <w:rFonts w:ascii="仿宋_GB2312" w:eastAsia="仿宋_GB2312" w:hAnsi="宋体" w:hint="eastAsia"/>
                <w:sz w:val="24"/>
              </w:rPr>
              <w:t>必修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240" w:lineRule="exact"/>
              <w:ind w:left="741" w:hangingChars="353" w:hanging="741"/>
              <w:jc w:val="center"/>
              <w:rPr>
                <w:szCs w:val="21"/>
              </w:rPr>
            </w:pPr>
            <w:r w:rsidRPr="00417182">
              <w:rPr>
                <w:szCs w:val="21"/>
              </w:rPr>
              <w:t>64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240" w:lineRule="exact"/>
              <w:ind w:left="741" w:hangingChars="353" w:hanging="741"/>
              <w:jc w:val="center"/>
              <w:rPr>
                <w:szCs w:val="21"/>
              </w:rPr>
            </w:pPr>
            <w:r w:rsidRPr="00417182">
              <w:rPr>
                <w:szCs w:val="21"/>
              </w:rPr>
              <w:t>69.06%</w:t>
            </w:r>
          </w:p>
        </w:tc>
        <w:tc>
          <w:tcPr>
            <w:tcW w:w="193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ind w:left="29" w:hangingChars="12" w:hanging="29"/>
              <w:jc w:val="center"/>
              <w:rPr>
                <w:rFonts w:eastAsia="仿宋_GB2312"/>
                <w:sz w:val="24"/>
              </w:rPr>
            </w:pPr>
          </w:p>
        </w:tc>
      </w:tr>
      <w:tr w:rsidR="002500D9" w:rsidRPr="00417182" w:rsidTr="0003442E">
        <w:trPr>
          <w:trHeight w:val="316"/>
          <w:jc w:val="center"/>
        </w:trPr>
        <w:tc>
          <w:tcPr>
            <w:tcW w:w="173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ind w:left="-104"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  <w:r w:rsidRPr="00417182">
              <w:rPr>
                <w:rFonts w:ascii="仿宋_GB2312" w:eastAsia="仿宋_GB2312" w:hAnsi="宋体" w:hint="eastAsia"/>
                <w:sz w:val="24"/>
              </w:rPr>
              <w:t>专业理论选修课程</w:t>
            </w:r>
          </w:p>
        </w:tc>
        <w:tc>
          <w:tcPr>
            <w:tcW w:w="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417182">
              <w:rPr>
                <w:rFonts w:ascii="仿宋_GB2312" w:eastAsia="仿宋_GB2312" w:hAnsi="宋体" w:hint="eastAsia"/>
                <w:sz w:val="24"/>
              </w:rPr>
              <w:t>选修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240" w:lineRule="exact"/>
              <w:ind w:left="741" w:hangingChars="353" w:hanging="741"/>
              <w:jc w:val="center"/>
              <w:rPr>
                <w:szCs w:val="21"/>
              </w:rPr>
            </w:pPr>
            <w:r w:rsidRPr="00417182">
              <w:rPr>
                <w:szCs w:val="21"/>
              </w:rPr>
              <w:t>18</w:t>
            </w:r>
          </w:p>
        </w:tc>
        <w:tc>
          <w:tcPr>
            <w:tcW w:w="1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ind w:left="847" w:hangingChars="353" w:hanging="847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ind w:left="29" w:hangingChars="12" w:hanging="29"/>
              <w:jc w:val="center"/>
              <w:rPr>
                <w:rFonts w:eastAsia="仿宋_GB2312"/>
                <w:sz w:val="24"/>
              </w:rPr>
            </w:pPr>
          </w:p>
        </w:tc>
      </w:tr>
      <w:tr w:rsidR="002500D9" w:rsidRPr="00417182" w:rsidTr="0003442E">
        <w:trPr>
          <w:trHeight w:val="308"/>
          <w:jc w:val="center"/>
        </w:trPr>
        <w:tc>
          <w:tcPr>
            <w:tcW w:w="173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  <w:r w:rsidRPr="00417182">
              <w:rPr>
                <w:rFonts w:ascii="仿宋_GB2312" w:eastAsia="仿宋_GB2312" w:hAnsi="宋体" w:hint="eastAsia"/>
                <w:sz w:val="24"/>
              </w:rPr>
              <w:t>专业实践课程模块</w:t>
            </w:r>
          </w:p>
        </w:tc>
        <w:tc>
          <w:tcPr>
            <w:tcW w:w="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417182">
              <w:rPr>
                <w:rFonts w:ascii="仿宋_GB2312" w:eastAsia="仿宋_GB2312" w:hAnsi="宋体" w:hint="eastAsia"/>
                <w:sz w:val="24"/>
              </w:rPr>
              <w:t>必修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240" w:lineRule="exact"/>
              <w:ind w:left="741" w:hangingChars="353" w:hanging="741"/>
              <w:jc w:val="center"/>
              <w:rPr>
                <w:szCs w:val="21"/>
              </w:rPr>
            </w:pPr>
            <w:r w:rsidRPr="00417182">
              <w:rPr>
                <w:szCs w:val="21"/>
              </w:rPr>
              <w:t>28.5</w:t>
            </w:r>
          </w:p>
        </w:tc>
        <w:tc>
          <w:tcPr>
            <w:tcW w:w="1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ind w:left="847" w:hangingChars="353" w:hanging="847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ind w:left="847" w:hangingChars="353" w:hanging="847"/>
              <w:jc w:val="center"/>
              <w:rPr>
                <w:rFonts w:eastAsia="仿宋_GB2312"/>
                <w:sz w:val="24"/>
              </w:rPr>
            </w:pPr>
          </w:p>
        </w:tc>
      </w:tr>
      <w:tr w:rsidR="002500D9" w:rsidRPr="00417182" w:rsidTr="0003442E">
        <w:trPr>
          <w:trHeight w:val="308"/>
          <w:jc w:val="center"/>
        </w:trPr>
        <w:tc>
          <w:tcPr>
            <w:tcW w:w="47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417182">
              <w:rPr>
                <w:rFonts w:ascii="仿宋_GB2312" w:eastAsia="仿宋_GB2312" w:hAnsi="宋体" w:hint="eastAsia"/>
                <w:sz w:val="24"/>
              </w:rPr>
              <w:t>合计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240" w:lineRule="exact"/>
              <w:ind w:left="741" w:hangingChars="353" w:hanging="741"/>
              <w:jc w:val="center"/>
              <w:rPr>
                <w:rFonts w:eastAsia="仿宋_GB2312"/>
                <w:sz w:val="24"/>
              </w:rPr>
            </w:pPr>
            <w:r w:rsidRPr="00417182">
              <w:rPr>
                <w:szCs w:val="21"/>
              </w:rPr>
              <w:t>160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ind w:left="847" w:hangingChars="353" w:hanging="847"/>
              <w:jc w:val="center"/>
              <w:rPr>
                <w:rFonts w:eastAsia="仿宋_GB2312"/>
                <w:sz w:val="24"/>
              </w:rPr>
            </w:pPr>
            <w:r w:rsidRPr="00417182">
              <w:rPr>
                <w:rFonts w:eastAsia="仿宋_GB2312"/>
                <w:sz w:val="24"/>
              </w:rPr>
              <w:t>/</w:t>
            </w:r>
          </w:p>
        </w:tc>
        <w:tc>
          <w:tcPr>
            <w:tcW w:w="1938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ind w:left="847" w:hangingChars="353" w:hanging="847"/>
              <w:jc w:val="center"/>
              <w:rPr>
                <w:rFonts w:eastAsia="仿宋_GB2312"/>
                <w:sz w:val="24"/>
              </w:rPr>
            </w:pPr>
          </w:p>
        </w:tc>
      </w:tr>
      <w:tr w:rsidR="002500D9" w:rsidRPr="00417182" w:rsidTr="0003442E">
        <w:trPr>
          <w:trHeight w:val="308"/>
          <w:jc w:val="center"/>
        </w:trPr>
        <w:tc>
          <w:tcPr>
            <w:tcW w:w="1733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ind w:left="-104"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 w:rsidRPr="00417182">
              <w:rPr>
                <w:rFonts w:ascii="仿宋_GB2312" w:eastAsia="仿宋_GB2312" w:hAnsi="宋体" w:hint="eastAsia"/>
                <w:sz w:val="24"/>
              </w:rPr>
              <w:t>实践教学环节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ind w:left="-104"/>
              <w:jc w:val="center"/>
              <w:rPr>
                <w:rFonts w:ascii="仿宋_GB2312" w:eastAsia="仿宋_GB2312" w:hAnsi="宋体"/>
                <w:sz w:val="24"/>
              </w:rPr>
            </w:pPr>
            <w:r w:rsidRPr="00417182">
              <w:rPr>
                <w:rFonts w:ascii="仿宋_GB2312" w:eastAsia="仿宋_GB2312" w:hAnsi="宋体" w:hint="eastAsia"/>
                <w:sz w:val="24"/>
              </w:rPr>
              <w:t>主要实践教学环节</w:t>
            </w:r>
          </w:p>
        </w:tc>
        <w:tc>
          <w:tcPr>
            <w:tcW w:w="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417182">
              <w:rPr>
                <w:rFonts w:ascii="仿宋_GB2312" w:eastAsia="仿宋_GB2312" w:hAnsi="宋体" w:hint="eastAsia"/>
                <w:sz w:val="24"/>
              </w:rPr>
              <w:t>必修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240" w:lineRule="exact"/>
              <w:ind w:left="741" w:hangingChars="353" w:hanging="741"/>
              <w:jc w:val="center"/>
              <w:rPr>
                <w:szCs w:val="21"/>
              </w:rPr>
            </w:pPr>
            <w:r w:rsidRPr="00417182">
              <w:rPr>
                <w:szCs w:val="21"/>
              </w:rPr>
              <w:t>32.5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240" w:lineRule="exact"/>
              <w:ind w:left="741" w:hangingChars="353" w:hanging="741"/>
              <w:jc w:val="center"/>
              <w:rPr>
                <w:szCs w:val="21"/>
              </w:rPr>
            </w:pPr>
            <w:r w:rsidRPr="00417182">
              <w:rPr>
                <w:szCs w:val="21"/>
              </w:rPr>
              <w:t>24.06%</w:t>
            </w:r>
          </w:p>
        </w:tc>
        <w:tc>
          <w:tcPr>
            <w:tcW w:w="1938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ind w:left="847" w:hangingChars="353" w:hanging="847"/>
              <w:jc w:val="center"/>
              <w:rPr>
                <w:rFonts w:eastAsia="仿宋_GB2312"/>
                <w:sz w:val="24"/>
              </w:rPr>
            </w:pPr>
            <w:r w:rsidRPr="00417182">
              <w:rPr>
                <w:rFonts w:eastAsia="仿宋_GB2312"/>
                <w:sz w:val="24"/>
              </w:rPr>
              <w:t>课内实验限定累</w:t>
            </w:r>
          </w:p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ind w:left="847" w:hangingChars="353" w:hanging="847"/>
              <w:jc w:val="center"/>
              <w:rPr>
                <w:rFonts w:eastAsia="仿宋_GB2312"/>
                <w:sz w:val="24"/>
              </w:rPr>
            </w:pPr>
            <w:r w:rsidRPr="00417182">
              <w:rPr>
                <w:rFonts w:eastAsia="仿宋_GB2312"/>
                <w:sz w:val="24"/>
              </w:rPr>
              <w:t>计总学时除以</w:t>
            </w:r>
            <w:r w:rsidRPr="00417182">
              <w:rPr>
                <w:rFonts w:eastAsia="仿宋_GB2312"/>
                <w:sz w:val="24"/>
              </w:rPr>
              <w:t>16</w:t>
            </w:r>
          </w:p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ind w:left="847" w:hangingChars="353" w:hanging="847"/>
              <w:rPr>
                <w:rFonts w:eastAsia="仿宋_GB2312"/>
                <w:sz w:val="24"/>
              </w:rPr>
            </w:pPr>
            <w:r w:rsidRPr="00417182">
              <w:rPr>
                <w:rFonts w:eastAsia="仿宋_GB2312"/>
                <w:sz w:val="24"/>
              </w:rPr>
              <w:t>即为所得学分；</w:t>
            </w:r>
          </w:p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ind w:left="847" w:hangingChars="353" w:hanging="847"/>
              <w:jc w:val="center"/>
              <w:rPr>
                <w:rFonts w:eastAsia="仿宋_GB2312"/>
                <w:sz w:val="24"/>
              </w:rPr>
            </w:pPr>
            <w:r w:rsidRPr="00417182">
              <w:rPr>
                <w:rFonts w:eastAsia="仿宋_GB2312"/>
                <w:sz w:val="24"/>
              </w:rPr>
              <w:t>四项合计即为实</w:t>
            </w:r>
          </w:p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ind w:left="847" w:hangingChars="353" w:hanging="847"/>
              <w:jc w:val="center"/>
              <w:rPr>
                <w:rFonts w:eastAsia="仿宋_GB2312"/>
                <w:sz w:val="24"/>
              </w:rPr>
            </w:pPr>
            <w:r w:rsidRPr="00417182">
              <w:rPr>
                <w:rFonts w:eastAsia="仿宋_GB2312"/>
                <w:sz w:val="24"/>
              </w:rPr>
              <w:t>践教学总学分。</w:t>
            </w:r>
          </w:p>
        </w:tc>
      </w:tr>
      <w:tr w:rsidR="002500D9" w:rsidRPr="00417182" w:rsidTr="0003442E">
        <w:trPr>
          <w:trHeight w:val="308"/>
          <w:jc w:val="center"/>
        </w:trPr>
        <w:tc>
          <w:tcPr>
            <w:tcW w:w="1733" w:type="dxa"/>
            <w:vMerge/>
            <w:tcBorders>
              <w:left w:val="single" w:sz="12" w:space="0" w:color="auto"/>
            </w:tcBorders>
            <w:vAlign w:val="center"/>
          </w:tcPr>
          <w:p w:rsidR="002500D9" w:rsidRPr="00417182" w:rsidRDefault="002500D9" w:rsidP="0003442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ind w:left="-104"/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  <w:r w:rsidRPr="00417182">
              <w:rPr>
                <w:rFonts w:ascii="仿宋_GB2312" w:eastAsia="仿宋_GB2312" w:hAnsi="宋体" w:hint="eastAsia"/>
                <w:spacing w:val="-10"/>
                <w:sz w:val="24"/>
              </w:rPr>
              <w:t>独立设置的实验课程</w:t>
            </w:r>
          </w:p>
        </w:tc>
        <w:tc>
          <w:tcPr>
            <w:tcW w:w="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417182">
              <w:rPr>
                <w:rFonts w:ascii="仿宋_GB2312" w:eastAsia="仿宋_GB2312" w:hAnsi="宋体" w:hint="eastAsia"/>
                <w:sz w:val="24"/>
              </w:rPr>
              <w:t>必修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240" w:lineRule="exact"/>
              <w:ind w:left="741" w:hangingChars="353" w:hanging="741"/>
              <w:jc w:val="center"/>
              <w:rPr>
                <w:szCs w:val="21"/>
              </w:rPr>
            </w:pPr>
            <w:r w:rsidRPr="00417182">
              <w:rPr>
                <w:szCs w:val="21"/>
              </w:rPr>
              <w:t>0</w:t>
            </w:r>
          </w:p>
        </w:tc>
        <w:tc>
          <w:tcPr>
            <w:tcW w:w="1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ind w:left="847" w:hangingChars="353" w:hanging="847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500D9" w:rsidRPr="00417182" w:rsidTr="0003442E">
        <w:trPr>
          <w:trHeight w:val="308"/>
          <w:jc w:val="center"/>
        </w:trPr>
        <w:tc>
          <w:tcPr>
            <w:tcW w:w="1733" w:type="dxa"/>
            <w:vMerge/>
            <w:tcBorders>
              <w:left w:val="single" w:sz="12" w:space="0" w:color="auto"/>
            </w:tcBorders>
            <w:vAlign w:val="center"/>
          </w:tcPr>
          <w:p w:rsidR="002500D9" w:rsidRPr="00417182" w:rsidRDefault="002500D9" w:rsidP="0003442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ind w:left="-104"/>
              <w:jc w:val="center"/>
              <w:rPr>
                <w:rFonts w:ascii="仿宋_GB2312" w:eastAsia="仿宋_GB2312" w:hAnsi="宋体"/>
                <w:sz w:val="24"/>
              </w:rPr>
            </w:pPr>
            <w:r w:rsidRPr="00417182">
              <w:rPr>
                <w:rFonts w:ascii="仿宋_GB2312" w:eastAsia="仿宋_GB2312" w:hAnsi="宋体" w:hint="eastAsia"/>
                <w:sz w:val="24"/>
              </w:rPr>
              <w:t>专业实践创新模块</w:t>
            </w:r>
          </w:p>
        </w:tc>
        <w:tc>
          <w:tcPr>
            <w:tcW w:w="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417182">
              <w:rPr>
                <w:rFonts w:ascii="仿宋_GB2312" w:eastAsia="仿宋_GB2312" w:hAnsi="宋体" w:hint="eastAsia"/>
                <w:sz w:val="24"/>
              </w:rPr>
              <w:t>必修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240" w:lineRule="exact"/>
              <w:ind w:left="741" w:hangingChars="353" w:hanging="741"/>
              <w:jc w:val="center"/>
              <w:rPr>
                <w:szCs w:val="21"/>
              </w:rPr>
            </w:pPr>
            <w:r w:rsidRPr="00417182">
              <w:rPr>
                <w:szCs w:val="21"/>
              </w:rPr>
              <w:t>0</w:t>
            </w:r>
          </w:p>
        </w:tc>
        <w:tc>
          <w:tcPr>
            <w:tcW w:w="1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ind w:left="847" w:hangingChars="353" w:hanging="847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500D9" w:rsidRPr="00417182" w:rsidTr="0003442E">
        <w:trPr>
          <w:trHeight w:val="308"/>
          <w:jc w:val="center"/>
        </w:trPr>
        <w:tc>
          <w:tcPr>
            <w:tcW w:w="1733" w:type="dxa"/>
            <w:vMerge/>
            <w:tcBorders>
              <w:left w:val="single" w:sz="12" w:space="0" w:color="auto"/>
            </w:tcBorders>
            <w:vAlign w:val="center"/>
          </w:tcPr>
          <w:p w:rsidR="002500D9" w:rsidRPr="00417182" w:rsidRDefault="002500D9" w:rsidP="0003442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ind w:left="-104"/>
              <w:jc w:val="center"/>
              <w:rPr>
                <w:rFonts w:ascii="仿宋_GB2312" w:eastAsia="仿宋_GB2312" w:hAnsi="宋体"/>
                <w:sz w:val="24"/>
              </w:rPr>
            </w:pPr>
            <w:r w:rsidRPr="00417182">
              <w:rPr>
                <w:rFonts w:ascii="仿宋_GB2312" w:eastAsia="仿宋_GB2312" w:hAnsi="宋体" w:hint="eastAsia"/>
                <w:sz w:val="24"/>
              </w:rPr>
              <w:t>课内实验</w:t>
            </w:r>
          </w:p>
        </w:tc>
        <w:tc>
          <w:tcPr>
            <w:tcW w:w="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417182"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240" w:lineRule="exact"/>
              <w:ind w:left="741" w:hangingChars="353" w:hanging="741"/>
              <w:jc w:val="center"/>
              <w:rPr>
                <w:szCs w:val="21"/>
              </w:rPr>
            </w:pPr>
            <w:r w:rsidRPr="00417182">
              <w:rPr>
                <w:szCs w:val="21"/>
              </w:rPr>
              <w:t>1</w:t>
            </w:r>
          </w:p>
        </w:tc>
        <w:tc>
          <w:tcPr>
            <w:tcW w:w="1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ind w:left="847" w:hangingChars="353" w:hanging="847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500D9" w:rsidRPr="00417182" w:rsidTr="0003442E">
        <w:trPr>
          <w:trHeight w:val="308"/>
          <w:jc w:val="center"/>
        </w:trPr>
        <w:tc>
          <w:tcPr>
            <w:tcW w:w="1733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96" w:type="dxa"/>
            <w:tcBorders>
              <w:bottom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ind w:left="-104"/>
              <w:jc w:val="center"/>
              <w:rPr>
                <w:rFonts w:ascii="仿宋_GB2312" w:eastAsia="仿宋_GB2312" w:hAnsi="宋体"/>
                <w:szCs w:val="21"/>
              </w:rPr>
            </w:pPr>
            <w:r w:rsidRPr="00417182">
              <w:rPr>
                <w:rFonts w:ascii="仿宋_GB2312" w:eastAsia="仿宋_GB2312" w:hAnsi="宋体" w:hint="eastAsia"/>
                <w:sz w:val="24"/>
              </w:rPr>
              <w:t>素质拓展实践创新</w:t>
            </w:r>
          </w:p>
        </w:tc>
        <w:tc>
          <w:tcPr>
            <w:tcW w:w="800" w:type="dxa"/>
            <w:tcBorders>
              <w:bottom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417182">
              <w:rPr>
                <w:rFonts w:ascii="仿宋_GB2312" w:eastAsia="仿宋_GB2312" w:hAnsi="宋体" w:hint="eastAsia"/>
                <w:sz w:val="24"/>
              </w:rPr>
              <w:t>选修</w:t>
            </w:r>
          </w:p>
        </w:tc>
        <w:tc>
          <w:tcPr>
            <w:tcW w:w="17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240" w:lineRule="exact"/>
              <w:ind w:left="741" w:hangingChars="353" w:hanging="741"/>
              <w:jc w:val="center"/>
              <w:rPr>
                <w:szCs w:val="21"/>
              </w:rPr>
            </w:pPr>
            <w:r w:rsidRPr="00417182">
              <w:rPr>
                <w:szCs w:val="21"/>
              </w:rPr>
              <w:t>5</w:t>
            </w:r>
          </w:p>
        </w:tc>
        <w:tc>
          <w:tcPr>
            <w:tcW w:w="1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ind w:left="847" w:hangingChars="353" w:hanging="847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500D9" w:rsidRPr="00417182" w:rsidTr="0003442E">
        <w:trPr>
          <w:trHeight w:val="308"/>
          <w:jc w:val="center"/>
        </w:trPr>
        <w:tc>
          <w:tcPr>
            <w:tcW w:w="47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417182">
              <w:rPr>
                <w:rFonts w:ascii="仿宋_GB2312" w:eastAsia="仿宋_GB2312" w:hAnsi="宋体" w:hint="eastAsia"/>
                <w:b/>
                <w:sz w:val="24"/>
              </w:rPr>
              <w:t>合  计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240" w:lineRule="exact"/>
              <w:ind w:left="741" w:hangingChars="353" w:hanging="741"/>
              <w:jc w:val="center"/>
              <w:rPr>
                <w:szCs w:val="21"/>
              </w:rPr>
            </w:pPr>
            <w:r w:rsidRPr="00417182">
              <w:rPr>
                <w:szCs w:val="21"/>
              </w:rPr>
              <w:t>38.5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ind w:left="847" w:hangingChars="353" w:hanging="847"/>
              <w:jc w:val="center"/>
              <w:rPr>
                <w:rFonts w:eastAsia="仿宋_GB2312"/>
                <w:sz w:val="24"/>
              </w:rPr>
            </w:pPr>
            <w:r w:rsidRPr="00417182">
              <w:rPr>
                <w:rFonts w:eastAsia="仿宋_GB2312"/>
                <w:sz w:val="24"/>
              </w:rPr>
              <w:t>/</w:t>
            </w:r>
          </w:p>
        </w:tc>
        <w:tc>
          <w:tcPr>
            <w:tcW w:w="1938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0D9" w:rsidRPr="00417182" w:rsidRDefault="002500D9" w:rsidP="0003442E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1C241B" w:rsidRPr="00417182" w:rsidRDefault="00E855F0">
      <w:pPr>
        <w:spacing w:line="348" w:lineRule="auto"/>
        <w:ind w:firstLineChars="200" w:firstLine="562"/>
        <w:outlineLvl w:val="0"/>
        <w:rPr>
          <w:rFonts w:ascii="黑体" w:eastAsia="黑体" w:hAnsi="黑体"/>
          <w:b/>
          <w:sz w:val="28"/>
          <w:szCs w:val="28"/>
        </w:rPr>
      </w:pPr>
      <w:r w:rsidRPr="00417182">
        <w:rPr>
          <w:rFonts w:ascii="黑体" w:eastAsia="黑体" w:hAnsi="黑体" w:hint="eastAsia"/>
          <w:b/>
          <w:sz w:val="28"/>
          <w:szCs w:val="28"/>
        </w:rPr>
        <w:lastRenderedPageBreak/>
        <w:t>五、修业年限、毕业学分要求与授予学位</w:t>
      </w:r>
    </w:p>
    <w:p w:rsidR="001C241B" w:rsidRPr="00417182" w:rsidRDefault="00E855F0">
      <w:pPr>
        <w:spacing w:line="440" w:lineRule="exact"/>
        <w:ind w:firstLineChars="200" w:firstLine="480"/>
        <w:rPr>
          <w:sz w:val="24"/>
        </w:rPr>
      </w:pPr>
      <w:r w:rsidRPr="00417182">
        <w:rPr>
          <w:sz w:val="24"/>
        </w:rPr>
        <w:t>1</w:t>
      </w:r>
      <w:r w:rsidRPr="00417182">
        <w:rPr>
          <w:sz w:val="24"/>
        </w:rPr>
        <w:t>．修业年限：基本学制</w:t>
      </w:r>
      <w:r w:rsidRPr="00417182">
        <w:rPr>
          <w:sz w:val="24"/>
        </w:rPr>
        <w:t>4</w:t>
      </w:r>
      <w:r w:rsidRPr="00417182">
        <w:rPr>
          <w:sz w:val="24"/>
        </w:rPr>
        <w:t>年，弹性学习年限</w:t>
      </w:r>
      <w:r w:rsidRPr="00417182">
        <w:rPr>
          <w:sz w:val="24"/>
        </w:rPr>
        <w:t>3-6</w:t>
      </w:r>
      <w:r w:rsidRPr="00417182">
        <w:rPr>
          <w:sz w:val="24"/>
        </w:rPr>
        <w:t>年</w:t>
      </w:r>
    </w:p>
    <w:p w:rsidR="001C241B" w:rsidRPr="00417182" w:rsidRDefault="00E855F0">
      <w:pPr>
        <w:spacing w:line="440" w:lineRule="exact"/>
        <w:ind w:firstLineChars="200" w:firstLine="480"/>
        <w:rPr>
          <w:sz w:val="24"/>
        </w:rPr>
      </w:pPr>
      <w:r w:rsidRPr="00417182">
        <w:rPr>
          <w:sz w:val="24"/>
        </w:rPr>
        <w:t>2</w:t>
      </w:r>
      <w:r w:rsidRPr="00417182">
        <w:rPr>
          <w:sz w:val="24"/>
        </w:rPr>
        <w:t>．毕业学分要求：总学分</w:t>
      </w:r>
      <w:r w:rsidRPr="00417182">
        <w:rPr>
          <w:sz w:val="24"/>
        </w:rPr>
        <w:t>1</w:t>
      </w:r>
      <w:r w:rsidRPr="00417182">
        <w:rPr>
          <w:rFonts w:hint="eastAsia"/>
          <w:sz w:val="24"/>
        </w:rPr>
        <w:t>60</w:t>
      </w:r>
      <w:r w:rsidRPr="00417182">
        <w:rPr>
          <w:sz w:val="24"/>
        </w:rPr>
        <w:t>学分</w:t>
      </w:r>
    </w:p>
    <w:p w:rsidR="001C241B" w:rsidRPr="00417182" w:rsidRDefault="00E855F0">
      <w:pPr>
        <w:spacing w:line="440" w:lineRule="exact"/>
        <w:ind w:firstLineChars="200" w:firstLine="480"/>
        <w:rPr>
          <w:rFonts w:eastAsia="黑体"/>
          <w:sz w:val="24"/>
        </w:rPr>
      </w:pPr>
      <w:r w:rsidRPr="00417182">
        <w:rPr>
          <w:sz w:val="24"/>
        </w:rPr>
        <w:t xml:space="preserve">3.  </w:t>
      </w:r>
      <w:r w:rsidRPr="00417182">
        <w:rPr>
          <w:sz w:val="24"/>
        </w:rPr>
        <w:t>授予学位：文学学士</w:t>
      </w:r>
    </w:p>
    <w:p w:rsidR="001C241B" w:rsidRPr="00417182" w:rsidRDefault="00E855F0">
      <w:pPr>
        <w:spacing w:line="348" w:lineRule="auto"/>
        <w:ind w:firstLineChars="200" w:firstLine="562"/>
        <w:outlineLvl w:val="0"/>
        <w:rPr>
          <w:rFonts w:ascii="黑体" w:eastAsia="黑体" w:hAnsi="黑体"/>
          <w:b/>
          <w:sz w:val="28"/>
          <w:szCs w:val="28"/>
        </w:rPr>
      </w:pPr>
      <w:r w:rsidRPr="00417182">
        <w:rPr>
          <w:rFonts w:ascii="黑体" w:eastAsia="黑体" w:hAnsi="黑体" w:hint="eastAsia"/>
          <w:b/>
          <w:sz w:val="28"/>
          <w:szCs w:val="28"/>
        </w:rPr>
        <w:t>六、就业（发展）方向</w:t>
      </w:r>
    </w:p>
    <w:p w:rsidR="001C241B" w:rsidRPr="00417182" w:rsidRDefault="002500D9">
      <w:pPr>
        <w:spacing w:line="440" w:lineRule="exact"/>
        <w:ind w:firstLineChars="200" w:firstLine="480"/>
        <w:rPr>
          <w:szCs w:val="21"/>
        </w:rPr>
      </w:pPr>
      <w:r w:rsidRPr="00417182">
        <w:rPr>
          <w:rFonts w:hint="eastAsia"/>
          <w:sz w:val="24"/>
        </w:rPr>
        <w:t>日</w:t>
      </w:r>
      <w:r w:rsidR="00E855F0" w:rsidRPr="00417182">
        <w:rPr>
          <w:sz w:val="24"/>
        </w:rPr>
        <w:t>语专业毕业生可到教育、经贸、科技、文化、旅游、涉外企业及外事等部门从事翻译、</w:t>
      </w:r>
      <w:r w:rsidR="00E855F0" w:rsidRPr="00417182">
        <w:rPr>
          <w:rFonts w:hint="eastAsia"/>
          <w:sz w:val="24"/>
        </w:rPr>
        <w:t>外贸、</w:t>
      </w:r>
      <w:r w:rsidR="00E855F0" w:rsidRPr="00417182">
        <w:rPr>
          <w:sz w:val="24"/>
        </w:rPr>
        <w:t>教学、研究、管理、文化交流等工作。</w:t>
      </w:r>
    </w:p>
    <w:p w:rsidR="001C241B" w:rsidRPr="00417182" w:rsidRDefault="00E855F0">
      <w:pPr>
        <w:spacing w:line="348" w:lineRule="auto"/>
        <w:ind w:firstLineChars="200" w:firstLine="562"/>
        <w:outlineLvl w:val="0"/>
        <w:rPr>
          <w:rFonts w:ascii="黑体" w:eastAsia="黑体" w:hAnsi="黑体"/>
          <w:b/>
          <w:sz w:val="28"/>
          <w:szCs w:val="28"/>
        </w:rPr>
      </w:pPr>
      <w:r w:rsidRPr="00417182">
        <w:rPr>
          <w:rFonts w:ascii="黑体" w:eastAsia="黑体" w:hAnsi="黑体" w:hint="eastAsia"/>
          <w:b/>
          <w:sz w:val="28"/>
          <w:szCs w:val="28"/>
        </w:rPr>
        <w:t>七、</w:t>
      </w:r>
      <w:r w:rsidR="002500D9" w:rsidRPr="00417182">
        <w:rPr>
          <w:rFonts w:ascii="黑体" w:eastAsia="黑体" w:hAnsi="黑体" w:hint="eastAsia"/>
          <w:b/>
          <w:sz w:val="28"/>
          <w:szCs w:val="28"/>
        </w:rPr>
        <w:t>日语专业</w:t>
      </w:r>
      <w:r w:rsidRPr="00417182">
        <w:rPr>
          <w:rFonts w:ascii="黑体" w:eastAsia="黑体" w:hAnsi="黑体" w:hint="eastAsia"/>
          <w:b/>
          <w:sz w:val="28"/>
          <w:szCs w:val="28"/>
        </w:rPr>
        <w:t>指导性教学进程表</w:t>
      </w:r>
      <w:r w:rsidR="00376EC8" w:rsidRPr="00417182">
        <w:rPr>
          <w:rFonts w:ascii="黑体" w:eastAsia="黑体" w:hAnsi="黑体" w:hint="eastAsia"/>
          <w:b/>
          <w:sz w:val="28"/>
          <w:szCs w:val="28"/>
        </w:rPr>
        <w:t>（下页起）</w:t>
      </w:r>
    </w:p>
    <w:p w:rsidR="001C241B" w:rsidRPr="00417182" w:rsidRDefault="001C241B" w:rsidP="004053B3">
      <w:pPr>
        <w:widowControl/>
        <w:snapToGrid w:val="0"/>
        <w:spacing w:beforeLines="50" w:afterLines="50" w:line="440" w:lineRule="exact"/>
        <w:jc w:val="center"/>
        <w:rPr>
          <w:rFonts w:eastAsia="黑体"/>
          <w:sz w:val="28"/>
          <w:szCs w:val="28"/>
        </w:rPr>
      </w:pPr>
    </w:p>
    <w:p w:rsidR="001C241B" w:rsidRPr="00417182" w:rsidRDefault="001C241B" w:rsidP="004053B3">
      <w:pPr>
        <w:widowControl/>
        <w:snapToGrid w:val="0"/>
        <w:spacing w:beforeLines="50" w:afterLines="50" w:line="440" w:lineRule="exact"/>
        <w:jc w:val="center"/>
        <w:rPr>
          <w:rFonts w:eastAsia="黑体"/>
          <w:sz w:val="28"/>
          <w:szCs w:val="28"/>
        </w:rPr>
      </w:pPr>
    </w:p>
    <w:p w:rsidR="001C241B" w:rsidRPr="00417182" w:rsidRDefault="001C241B" w:rsidP="004053B3">
      <w:pPr>
        <w:widowControl/>
        <w:snapToGrid w:val="0"/>
        <w:spacing w:beforeLines="50" w:afterLines="50" w:line="440" w:lineRule="exact"/>
        <w:jc w:val="center"/>
        <w:rPr>
          <w:rFonts w:eastAsia="黑体"/>
          <w:sz w:val="28"/>
          <w:szCs w:val="28"/>
        </w:rPr>
      </w:pPr>
    </w:p>
    <w:p w:rsidR="001C241B" w:rsidRPr="00417182" w:rsidRDefault="001C241B" w:rsidP="004053B3">
      <w:pPr>
        <w:widowControl/>
        <w:snapToGrid w:val="0"/>
        <w:spacing w:beforeLines="50" w:afterLines="50" w:line="440" w:lineRule="exact"/>
        <w:jc w:val="center"/>
        <w:rPr>
          <w:rFonts w:eastAsia="黑体"/>
          <w:sz w:val="28"/>
          <w:szCs w:val="28"/>
        </w:rPr>
      </w:pPr>
    </w:p>
    <w:p w:rsidR="001C241B" w:rsidRPr="00417182" w:rsidRDefault="001C241B" w:rsidP="004053B3">
      <w:pPr>
        <w:widowControl/>
        <w:snapToGrid w:val="0"/>
        <w:spacing w:beforeLines="50" w:afterLines="50" w:line="440" w:lineRule="exact"/>
        <w:jc w:val="center"/>
        <w:rPr>
          <w:rFonts w:eastAsia="黑体"/>
          <w:sz w:val="28"/>
          <w:szCs w:val="28"/>
        </w:rPr>
      </w:pPr>
    </w:p>
    <w:p w:rsidR="001C241B" w:rsidRPr="00417182" w:rsidRDefault="001C241B" w:rsidP="004053B3">
      <w:pPr>
        <w:widowControl/>
        <w:snapToGrid w:val="0"/>
        <w:spacing w:beforeLines="50" w:afterLines="50" w:line="440" w:lineRule="exact"/>
        <w:jc w:val="center"/>
        <w:rPr>
          <w:rFonts w:eastAsia="黑体"/>
          <w:sz w:val="28"/>
          <w:szCs w:val="28"/>
        </w:rPr>
      </w:pPr>
    </w:p>
    <w:p w:rsidR="001C241B" w:rsidRPr="00417182" w:rsidRDefault="001C241B" w:rsidP="004053B3">
      <w:pPr>
        <w:widowControl/>
        <w:snapToGrid w:val="0"/>
        <w:spacing w:beforeLines="50" w:afterLines="50" w:line="440" w:lineRule="exact"/>
        <w:jc w:val="center"/>
        <w:rPr>
          <w:rFonts w:eastAsia="黑体"/>
          <w:sz w:val="28"/>
          <w:szCs w:val="28"/>
        </w:rPr>
      </w:pPr>
    </w:p>
    <w:p w:rsidR="001C241B" w:rsidRPr="00417182" w:rsidRDefault="001C241B" w:rsidP="004053B3">
      <w:pPr>
        <w:widowControl/>
        <w:snapToGrid w:val="0"/>
        <w:spacing w:beforeLines="50" w:afterLines="50" w:line="440" w:lineRule="exact"/>
        <w:jc w:val="center"/>
        <w:rPr>
          <w:rFonts w:eastAsia="黑体"/>
          <w:sz w:val="28"/>
          <w:szCs w:val="28"/>
        </w:rPr>
      </w:pPr>
    </w:p>
    <w:p w:rsidR="001C241B" w:rsidRPr="00417182" w:rsidRDefault="001C241B" w:rsidP="004053B3">
      <w:pPr>
        <w:widowControl/>
        <w:snapToGrid w:val="0"/>
        <w:spacing w:beforeLines="50" w:afterLines="50" w:line="440" w:lineRule="exact"/>
        <w:jc w:val="center"/>
        <w:rPr>
          <w:rFonts w:eastAsia="黑体"/>
          <w:sz w:val="28"/>
          <w:szCs w:val="28"/>
        </w:rPr>
      </w:pPr>
    </w:p>
    <w:p w:rsidR="001C241B" w:rsidRPr="00417182" w:rsidRDefault="001C241B" w:rsidP="004053B3">
      <w:pPr>
        <w:widowControl/>
        <w:snapToGrid w:val="0"/>
        <w:spacing w:beforeLines="50" w:afterLines="50" w:line="440" w:lineRule="exact"/>
        <w:jc w:val="center"/>
        <w:rPr>
          <w:rFonts w:eastAsia="黑体"/>
          <w:sz w:val="28"/>
          <w:szCs w:val="28"/>
        </w:rPr>
      </w:pPr>
    </w:p>
    <w:p w:rsidR="001C241B" w:rsidRPr="00417182" w:rsidRDefault="001C241B" w:rsidP="004053B3">
      <w:pPr>
        <w:widowControl/>
        <w:snapToGrid w:val="0"/>
        <w:spacing w:beforeLines="50" w:afterLines="50" w:line="440" w:lineRule="exact"/>
        <w:rPr>
          <w:rFonts w:eastAsia="黑体"/>
          <w:sz w:val="28"/>
          <w:szCs w:val="28"/>
        </w:rPr>
      </w:pPr>
    </w:p>
    <w:p w:rsidR="001C241B" w:rsidRPr="00417182" w:rsidRDefault="001C241B" w:rsidP="004053B3">
      <w:pPr>
        <w:widowControl/>
        <w:snapToGrid w:val="0"/>
        <w:spacing w:beforeLines="50" w:afterLines="50" w:line="440" w:lineRule="exact"/>
        <w:jc w:val="center"/>
        <w:rPr>
          <w:rFonts w:eastAsia="黑体"/>
          <w:sz w:val="28"/>
          <w:szCs w:val="28"/>
        </w:rPr>
      </w:pPr>
    </w:p>
    <w:p w:rsidR="001C241B" w:rsidRPr="00417182" w:rsidRDefault="001C241B" w:rsidP="004053B3">
      <w:pPr>
        <w:widowControl/>
        <w:snapToGrid w:val="0"/>
        <w:spacing w:beforeLines="50" w:afterLines="50" w:line="440" w:lineRule="exact"/>
        <w:jc w:val="center"/>
        <w:rPr>
          <w:rFonts w:eastAsia="黑体"/>
          <w:sz w:val="28"/>
          <w:szCs w:val="28"/>
        </w:rPr>
      </w:pPr>
    </w:p>
    <w:p w:rsidR="001C241B" w:rsidRPr="00417182" w:rsidRDefault="001C241B" w:rsidP="004053B3">
      <w:pPr>
        <w:widowControl/>
        <w:snapToGrid w:val="0"/>
        <w:spacing w:beforeLines="50" w:afterLines="50" w:line="440" w:lineRule="exact"/>
        <w:jc w:val="center"/>
        <w:rPr>
          <w:rFonts w:eastAsia="黑体"/>
          <w:sz w:val="28"/>
          <w:szCs w:val="28"/>
        </w:rPr>
      </w:pPr>
    </w:p>
    <w:p w:rsidR="001C241B" w:rsidRPr="00417182" w:rsidRDefault="001C241B" w:rsidP="004053B3">
      <w:pPr>
        <w:widowControl/>
        <w:snapToGrid w:val="0"/>
        <w:spacing w:beforeLines="50" w:afterLines="50" w:line="440" w:lineRule="exact"/>
        <w:jc w:val="center"/>
        <w:rPr>
          <w:rFonts w:eastAsia="黑体"/>
          <w:sz w:val="28"/>
          <w:szCs w:val="28"/>
        </w:rPr>
      </w:pPr>
    </w:p>
    <w:p w:rsidR="001C241B" w:rsidRPr="00417182" w:rsidRDefault="001C241B" w:rsidP="004053B3">
      <w:pPr>
        <w:widowControl/>
        <w:snapToGrid w:val="0"/>
        <w:spacing w:beforeLines="50" w:afterLines="50" w:line="440" w:lineRule="exact"/>
        <w:jc w:val="center"/>
        <w:rPr>
          <w:rFonts w:eastAsia="黑体"/>
          <w:sz w:val="28"/>
          <w:szCs w:val="28"/>
        </w:rPr>
      </w:pPr>
    </w:p>
    <w:p w:rsidR="00376EC8" w:rsidRPr="00417182" w:rsidRDefault="00376EC8" w:rsidP="00376EC8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  <w:r w:rsidRPr="00417182">
        <w:rPr>
          <w:rFonts w:ascii="方正小标宋简体" w:eastAsia="方正小标宋简体" w:hAnsi="宋体" w:cs="宋体" w:hint="eastAsia"/>
          <w:bCs/>
          <w:sz w:val="32"/>
          <w:szCs w:val="32"/>
        </w:rPr>
        <w:lastRenderedPageBreak/>
        <w:t>日语专业指导性教学进程表</w:t>
      </w:r>
    </w:p>
    <w:tbl>
      <w:tblPr>
        <w:tblpPr w:leftFromText="180" w:rightFromText="180" w:vertAnchor="page" w:horzAnchor="page" w:tblpX="1164" w:tblpY="224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0"/>
        <w:gridCol w:w="872"/>
        <w:gridCol w:w="3195"/>
        <w:gridCol w:w="608"/>
        <w:gridCol w:w="494"/>
        <w:gridCol w:w="467"/>
        <w:gridCol w:w="424"/>
        <w:gridCol w:w="424"/>
        <w:gridCol w:w="452"/>
        <w:gridCol w:w="804"/>
        <w:gridCol w:w="626"/>
      </w:tblGrid>
      <w:tr w:rsidR="00376EC8" w:rsidRPr="00417182" w:rsidTr="0003442E">
        <w:trPr>
          <w:trHeight w:val="452"/>
        </w:trPr>
        <w:tc>
          <w:tcPr>
            <w:tcW w:w="990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rFonts w:hAnsi="宋体"/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建议修</w:t>
            </w:r>
          </w:p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读时间</w:t>
            </w:r>
          </w:p>
        </w:tc>
        <w:tc>
          <w:tcPr>
            <w:tcW w:w="872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课程编号</w:t>
            </w:r>
          </w:p>
        </w:tc>
        <w:tc>
          <w:tcPr>
            <w:tcW w:w="3195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课程名称</w:t>
            </w:r>
          </w:p>
        </w:tc>
        <w:tc>
          <w:tcPr>
            <w:tcW w:w="608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课程</w:t>
            </w:r>
          </w:p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性质</w:t>
            </w:r>
          </w:p>
        </w:tc>
        <w:tc>
          <w:tcPr>
            <w:tcW w:w="494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学分</w:t>
            </w:r>
          </w:p>
        </w:tc>
        <w:tc>
          <w:tcPr>
            <w:tcW w:w="4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学时</w:t>
            </w:r>
          </w:p>
        </w:tc>
        <w:tc>
          <w:tcPr>
            <w:tcW w:w="1300" w:type="dxa"/>
            <w:gridSpan w:val="3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学时分配</w:t>
            </w:r>
          </w:p>
        </w:tc>
        <w:tc>
          <w:tcPr>
            <w:tcW w:w="804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课程类别</w:t>
            </w:r>
          </w:p>
        </w:tc>
        <w:tc>
          <w:tcPr>
            <w:tcW w:w="626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备注</w:t>
            </w:r>
          </w:p>
        </w:tc>
      </w:tr>
      <w:tr w:rsidR="00376EC8" w:rsidRPr="00417182" w:rsidTr="0003442E">
        <w:trPr>
          <w:trHeight w:val="483"/>
        </w:trPr>
        <w:tc>
          <w:tcPr>
            <w:tcW w:w="990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2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195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4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7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授课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实验</w:t>
            </w: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线上</w:t>
            </w:r>
          </w:p>
        </w:tc>
        <w:tc>
          <w:tcPr>
            <w:tcW w:w="804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26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cantSplit/>
          <w:trHeight w:hRule="exact" w:val="567"/>
        </w:trPr>
        <w:tc>
          <w:tcPr>
            <w:tcW w:w="990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第一学期</w:t>
            </w:r>
          </w:p>
        </w:tc>
        <w:tc>
          <w:tcPr>
            <w:tcW w:w="87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20" w:lineRule="exact"/>
              <w:ind w:leftChars="10" w:left="21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140</w:t>
            </w:r>
            <w:r w:rsidRPr="00417182">
              <w:rPr>
                <w:rFonts w:hint="eastAsia"/>
                <w:sz w:val="18"/>
                <w:szCs w:val="18"/>
              </w:rPr>
              <w:t>022010</w:t>
            </w:r>
          </w:p>
        </w:tc>
        <w:tc>
          <w:tcPr>
            <w:tcW w:w="319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adjustRightInd w:val="0"/>
              <w:snapToGri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基础日语</w:t>
            </w:r>
            <w:r w:rsidRPr="00417182">
              <w:rPr>
                <w:sz w:val="18"/>
                <w:szCs w:val="18"/>
              </w:rPr>
              <w:t>1</w:t>
            </w:r>
          </w:p>
          <w:p w:rsidR="00376EC8" w:rsidRPr="00417182" w:rsidRDefault="00376EC8" w:rsidP="0003442E">
            <w:pPr>
              <w:wordWrap w:val="0"/>
              <w:topLinePunct/>
              <w:adjustRightInd w:val="0"/>
              <w:snapToGri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Comprehensive Japanese1</w:t>
            </w:r>
          </w:p>
        </w:tc>
        <w:tc>
          <w:tcPr>
            <w:tcW w:w="608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必修</w:t>
            </w:r>
          </w:p>
        </w:tc>
        <w:tc>
          <w:tcPr>
            <w:tcW w:w="49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8</w:t>
            </w:r>
          </w:p>
        </w:tc>
        <w:tc>
          <w:tcPr>
            <w:tcW w:w="467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128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128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80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专业课程</w:t>
            </w:r>
          </w:p>
        </w:tc>
        <w:tc>
          <w:tcPr>
            <w:tcW w:w="626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cantSplit/>
          <w:trHeight w:hRule="exact" w:val="567"/>
        </w:trPr>
        <w:tc>
          <w:tcPr>
            <w:tcW w:w="990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20" w:lineRule="exact"/>
              <w:ind w:leftChars="10" w:left="21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140022450</w:t>
            </w:r>
          </w:p>
        </w:tc>
        <w:tc>
          <w:tcPr>
            <w:tcW w:w="319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adjustRightInd w:val="0"/>
              <w:snapToGri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日语听力</w:t>
            </w:r>
            <w:r w:rsidRPr="00417182">
              <w:rPr>
                <w:sz w:val="18"/>
                <w:szCs w:val="18"/>
              </w:rPr>
              <w:t>1</w:t>
            </w:r>
          </w:p>
          <w:p w:rsidR="00376EC8" w:rsidRPr="00417182" w:rsidRDefault="00376EC8" w:rsidP="0003442E">
            <w:pPr>
              <w:wordWrap w:val="0"/>
              <w:topLinePunct/>
              <w:snapToGri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Japanese Listening 1</w:t>
            </w: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467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80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专业课程</w:t>
            </w:r>
          </w:p>
        </w:tc>
        <w:tc>
          <w:tcPr>
            <w:tcW w:w="626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cantSplit/>
          <w:trHeight w:hRule="exact" w:val="567"/>
        </w:trPr>
        <w:tc>
          <w:tcPr>
            <w:tcW w:w="990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20" w:lineRule="exact"/>
              <w:ind w:leftChars="10" w:left="21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140200500</w:t>
            </w:r>
          </w:p>
        </w:tc>
        <w:tc>
          <w:tcPr>
            <w:tcW w:w="319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adjustRightInd w:val="0"/>
              <w:snapToGri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日语会话</w:t>
            </w:r>
            <w:r w:rsidRPr="00417182">
              <w:rPr>
                <w:sz w:val="18"/>
                <w:szCs w:val="18"/>
              </w:rPr>
              <w:t>1</w:t>
            </w:r>
          </w:p>
          <w:p w:rsidR="00376EC8" w:rsidRPr="00417182" w:rsidRDefault="00376EC8" w:rsidP="0003442E">
            <w:pPr>
              <w:wordWrap w:val="0"/>
              <w:topLinePunct/>
              <w:adjustRightInd w:val="0"/>
              <w:snapToGri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Oral Japanese 1</w:t>
            </w: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80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专业课程</w:t>
            </w:r>
          </w:p>
        </w:tc>
        <w:tc>
          <w:tcPr>
            <w:tcW w:w="626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cantSplit/>
          <w:trHeight w:hRule="exact" w:val="567"/>
        </w:trPr>
        <w:tc>
          <w:tcPr>
            <w:tcW w:w="990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20" w:lineRule="exact"/>
              <w:ind w:leftChars="10" w:left="21"/>
              <w:jc w:val="center"/>
              <w:rPr>
                <w:rFonts w:eastAsia="等线"/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140001290</w:t>
            </w:r>
          </w:p>
        </w:tc>
        <w:tc>
          <w:tcPr>
            <w:tcW w:w="319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adjustRightInd w:val="0"/>
              <w:snapToGrid w:val="0"/>
              <w:spacing w:line="312" w:lineRule="auto"/>
              <w:ind w:leftChars="20" w:left="42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大学英语</w:t>
            </w:r>
            <w:r w:rsidRPr="00417182">
              <w:rPr>
                <w:rFonts w:hint="eastAsia"/>
                <w:sz w:val="18"/>
                <w:szCs w:val="18"/>
              </w:rPr>
              <w:t>b</w:t>
            </w:r>
            <w:r w:rsidRPr="00417182">
              <w:rPr>
                <w:sz w:val="18"/>
                <w:szCs w:val="18"/>
              </w:rPr>
              <w:t>-1</w:t>
            </w:r>
          </w:p>
          <w:p w:rsidR="00376EC8" w:rsidRPr="00417182" w:rsidRDefault="00376EC8" w:rsidP="0003442E">
            <w:pPr>
              <w:wordWrap w:val="0"/>
              <w:topLinePunct/>
              <w:adjustRightInd w:val="0"/>
              <w:snapToGri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College English b-I</w:t>
            </w: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67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80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通识课程</w:t>
            </w:r>
          </w:p>
        </w:tc>
        <w:tc>
          <w:tcPr>
            <w:tcW w:w="626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cantSplit/>
          <w:trHeight w:hRule="exact" w:val="567"/>
        </w:trPr>
        <w:tc>
          <w:tcPr>
            <w:tcW w:w="990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20" w:lineRule="exact"/>
              <w:ind w:leftChars="10" w:left="21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150000120</w:t>
            </w:r>
          </w:p>
        </w:tc>
        <w:tc>
          <w:tcPr>
            <w:tcW w:w="319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adjustRightInd w:val="0"/>
              <w:snapToGri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体育与健康</w:t>
            </w:r>
            <w:r w:rsidRPr="00417182">
              <w:rPr>
                <w:sz w:val="18"/>
                <w:szCs w:val="18"/>
              </w:rPr>
              <w:t>1</w:t>
            </w:r>
          </w:p>
          <w:p w:rsidR="00376EC8" w:rsidRPr="00417182" w:rsidRDefault="00376EC8" w:rsidP="0003442E">
            <w:pPr>
              <w:wordWrap w:val="0"/>
              <w:topLinePunct/>
              <w:adjustRightInd w:val="0"/>
              <w:snapToGri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PE and Health I</w:t>
            </w: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36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4</w:t>
            </w:r>
          </w:p>
        </w:tc>
        <w:tc>
          <w:tcPr>
            <w:tcW w:w="80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通识课程</w:t>
            </w:r>
          </w:p>
        </w:tc>
        <w:tc>
          <w:tcPr>
            <w:tcW w:w="626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cantSplit/>
          <w:trHeight w:hRule="exact" w:val="567"/>
        </w:trPr>
        <w:tc>
          <w:tcPr>
            <w:tcW w:w="990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20" w:lineRule="exact"/>
              <w:ind w:leftChars="10" w:left="21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520000030</w:t>
            </w:r>
          </w:p>
        </w:tc>
        <w:tc>
          <w:tcPr>
            <w:tcW w:w="319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adjustRightInd w:val="0"/>
              <w:snapToGri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军事理论</w:t>
            </w:r>
          </w:p>
          <w:p w:rsidR="00376EC8" w:rsidRPr="00417182" w:rsidRDefault="00376EC8" w:rsidP="0003442E">
            <w:pPr>
              <w:wordWrap w:val="0"/>
              <w:topLinePunct/>
              <w:adjustRightInd w:val="0"/>
              <w:snapToGri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Military Theory</w:t>
            </w: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16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16</w:t>
            </w:r>
          </w:p>
        </w:tc>
        <w:tc>
          <w:tcPr>
            <w:tcW w:w="80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通识课程</w:t>
            </w:r>
          </w:p>
        </w:tc>
        <w:tc>
          <w:tcPr>
            <w:tcW w:w="626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cantSplit/>
          <w:trHeight w:hRule="exact" w:val="567"/>
        </w:trPr>
        <w:tc>
          <w:tcPr>
            <w:tcW w:w="990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20" w:lineRule="exact"/>
              <w:ind w:leftChars="10" w:left="21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500000180</w:t>
            </w:r>
          </w:p>
        </w:tc>
        <w:tc>
          <w:tcPr>
            <w:tcW w:w="319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adjustRightInd w:val="0"/>
              <w:snapToGri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大学计算机基础</w:t>
            </w:r>
            <w:r w:rsidRPr="00417182">
              <w:rPr>
                <w:sz w:val="18"/>
                <w:szCs w:val="18"/>
              </w:rPr>
              <w:t>b</w:t>
            </w:r>
          </w:p>
          <w:p w:rsidR="00376EC8" w:rsidRPr="00417182" w:rsidRDefault="00376EC8" w:rsidP="0003442E">
            <w:pPr>
              <w:wordWrap w:val="0"/>
              <w:topLinePunct/>
              <w:adjustRightInd w:val="0"/>
              <w:snapToGri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Foundation of College Computer b</w:t>
            </w: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2.5</w:t>
            </w:r>
          </w:p>
        </w:tc>
        <w:tc>
          <w:tcPr>
            <w:tcW w:w="467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40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26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14</w:t>
            </w: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80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通识课程</w:t>
            </w:r>
          </w:p>
        </w:tc>
        <w:tc>
          <w:tcPr>
            <w:tcW w:w="626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cantSplit/>
          <w:trHeight w:hRule="exact" w:val="567"/>
        </w:trPr>
        <w:tc>
          <w:tcPr>
            <w:tcW w:w="990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20" w:lineRule="exact"/>
              <w:ind w:leftChars="10" w:left="21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120000171</w:t>
            </w:r>
          </w:p>
        </w:tc>
        <w:tc>
          <w:tcPr>
            <w:tcW w:w="319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adjustRightInd w:val="0"/>
              <w:snapToGri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形势与政策</w:t>
            </w:r>
            <w:r w:rsidRPr="00417182">
              <w:rPr>
                <w:sz w:val="18"/>
                <w:szCs w:val="18"/>
              </w:rPr>
              <w:t>1</w:t>
            </w:r>
          </w:p>
          <w:p w:rsidR="00376EC8" w:rsidRPr="00417182" w:rsidRDefault="00376EC8" w:rsidP="0003442E">
            <w:pPr>
              <w:wordWrap w:val="0"/>
              <w:topLinePunct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Situation and Policy I</w:t>
            </w: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16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10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6</w:t>
            </w:r>
          </w:p>
        </w:tc>
        <w:tc>
          <w:tcPr>
            <w:tcW w:w="80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通识课程</w:t>
            </w:r>
          </w:p>
        </w:tc>
        <w:tc>
          <w:tcPr>
            <w:tcW w:w="626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cantSplit/>
          <w:trHeight w:hRule="exact" w:val="567"/>
        </w:trPr>
        <w:tc>
          <w:tcPr>
            <w:tcW w:w="990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20" w:lineRule="exact"/>
              <w:ind w:leftChars="10" w:left="21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520000011</w:t>
            </w:r>
          </w:p>
        </w:tc>
        <w:tc>
          <w:tcPr>
            <w:tcW w:w="319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adjustRightInd w:val="0"/>
              <w:snapToGri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军事技能训练（军训）</w:t>
            </w:r>
          </w:p>
          <w:p w:rsidR="00376EC8" w:rsidRPr="00417182" w:rsidRDefault="00376EC8" w:rsidP="0003442E">
            <w:pPr>
              <w:wordWrap w:val="0"/>
              <w:topLinePunct/>
              <w:adjustRightInd w:val="0"/>
              <w:snapToGri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Military Training</w:t>
            </w: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80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实践教学</w:t>
            </w: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  <w:r w:rsidRPr="00417182">
              <w:rPr>
                <w:rFonts w:hAnsi="宋体"/>
                <w:sz w:val="18"/>
                <w:szCs w:val="18"/>
              </w:rPr>
              <w:t>周</w:t>
            </w:r>
          </w:p>
        </w:tc>
      </w:tr>
      <w:tr w:rsidR="00376EC8" w:rsidRPr="00417182" w:rsidTr="0003442E">
        <w:trPr>
          <w:cantSplit/>
          <w:trHeight w:hRule="exact" w:val="567"/>
        </w:trPr>
        <w:tc>
          <w:tcPr>
            <w:tcW w:w="990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20" w:lineRule="exact"/>
              <w:ind w:leftChars="10" w:left="21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140200631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adjustRightIn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日语基本技能实践</w:t>
            </w:r>
            <w:r w:rsidRPr="00417182">
              <w:rPr>
                <w:sz w:val="18"/>
                <w:szCs w:val="18"/>
              </w:rPr>
              <w:t xml:space="preserve"> </w:t>
            </w:r>
          </w:p>
          <w:p w:rsidR="00376EC8" w:rsidRPr="00417182" w:rsidRDefault="00376EC8" w:rsidP="0003442E">
            <w:pPr>
              <w:wordWrap w:val="0"/>
              <w:topLinePunct/>
              <w:adjustRightIn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Basic Japanese skills Practice</w:t>
            </w:r>
          </w:p>
        </w:tc>
        <w:tc>
          <w:tcPr>
            <w:tcW w:w="608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80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实践教学</w:t>
            </w: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  <w:r w:rsidRPr="00417182">
              <w:rPr>
                <w:rFonts w:hAnsi="宋体"/>
                <w:sz w:val="18"/>
                <w:szCs w:val="18"/>
              </w:rPr>
              <w:t>周</w:t>
            </w:r>
          </w:p>
        </w:tc>
      </w:tr>
      <w:tr w:rsidR="00376EC8" w:rsidRPr="00417182" w:rsidTr="0003442E">
        <w:trPr>
          <w:cantSplit/>
          <w:trHeight w:hRule="exact" w:val="835"/>
        </w:trPr>
        <w:tc>
          <w:tcPr>
            <w:tcW w:w="990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20" w:lineRule="exact"/>
              <w:ind w:leftChars="10" w:left="21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181000051</w:t>
            </w:r>
          </w:p>
        </w:tc>
        <w:tc>
          <w:tcPr>
            <w:tcW w:w="319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adjustRightInd w:val="0"/>
              <w:snapToGri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大学生心理健康教育</w:t>
            </w:r>
          </w:p>
          <w:p w:rsidR="00376EC8" w:rsidRPr="00417182" w:rsidRDefault="00376EC8" w:rsidP="0003442E">
            <w:pPr>
              <w:wordWrap w:val="0"/>
              <w:topLinePunct/>
              <w:adjustRightInd w:val="0"/>
              <w:snapToGri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 xml:space="preserve">Psychological Health Education for </w:t>
            </w:r>
          </w:p>
          <w:p w:rsidR="00376EC8" w:rsidRPr="00417182" w:rsidRDefault="00376EC8" w:rsidP="0003442E">
            <w:pPr>
              <w:wordWrap w:val="0"/>
              <w:topLinePunct/>
              <w:adjustRightInd w:val="0"/>
              <w:snapToGrid w:val="0"/>
              <w:spacing w:line="220" w:lineRule="exact"/>
              <w:ind w:leftChars="20" w:left="42"/>
              <w:rPr>
                <w:rFonts w:hAnsi="宋体"/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College Students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20" w:lineRule="exact"/>
              <w:ind w:leftChars="10" w:left="21"/>
              <w:jc w:val="center"/>
              <w:rPr>
                <w:rFonts w:hAnsi="宋体"/>
                <w:sz w:val="18"/>
                <w:szCs w:val="18"/>
              </w:rPr>
            </w:pPr>
            <w:r w:rsidRPr="00417182">
              <w:rPr>
                <w:rFonts w:hAnsi="宋体" w:hint="eastAsia"/>
                <w:sz w:val="18"/>
                <w:szCs w:val="18"/>
              </w:rPr>
              <w:t>选修</w:t>
            </w:r>
          </w:p>
        </w:tc>
        <w:tc>
          <w:tcPr>
            <w:tcW w:w="49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20" w:lineRule="exact"/>
              <w:ind w:leftChars="10" w:left="21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20" w:lineRule="exact"/>
              <w:ind w:leftChars="10" w:left="21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20" w:lineRule="exact"/>
              <w:ind w:leftChars="10" w:left="21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24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20" w:lineRule="exact"/>
              <w:ind w:leftChars="10" w:left="21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20" w:lineRule="exact"/>
              <w:ind w:leftChars="10" w:left="21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80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rFonts w:hAnsi="宋体"/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通识课程</w:t>
            </w:r>
          </w:p>
        </w:tc>
        <w:tc>
          <w:tcPr>
            <w:tcW w:w="626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限选</w:t>
            </w:r>
          </w:p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rFonts w:hAnsi="宋体"/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  <w:r w:rsidRPr="00417182">
              <w:rPr>
                <w:rFonts w:hAnsi="宋体"/>
                <w:sz w:val="18"/>
                <w:szCs w:val="18"/>
              </w:rPr>
              <w:t>学分</w:t>
            </w:r>
          </w:p>
        </w:tc>
      </w:tr>
      <w:tr w:rsidR="00376EC8" w:rsidRPr="00417182" w:rsidTr="0003442E">
        <w:trPr>
          <w:cantSplit/>
          <w:trHeight w:hRule="exact" w:val="835"/>
        </w:trPr>
        <w:tc>
          <w:tcPr>
            <w:tcW w:w="990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20" w:lineRule="exact"/>
              <w:ind w:leftChars="10" w:left="21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181000071</w:t>
            </w:r>
          </w:p>
        </w:tc>
        <w:tc>
          <w:tcPr>
            <w:tcW w:w="319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adjustRightInd w:val="0"/>
              <w:snapToGrid w:val="0"/>
              <w:spacing w:line="312" w:lineRule="auto"/>
              <w:ind w:leftChars="20" w:left="42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教育与人的成功</w:t>
            </w:r>
          </w:p>
          <w:p w:rsidR="00376EC8" w:rsidRPr="00417182" w:rsidRDefault="00376EC8" w:rsidP="0003442E">
            <w:pPr>
              <w:wordWrap w:val="0"/>
              <w:topLinePunct/>
              <w:adjustRightInd w:val="0"/>
              <w:snapToGrid w:val="0"/>
              <w:spacing w:line="220" w:lineRule="exact"/>
              <w:ind w:leftChars="20" w:left="42"/>
              <w:rPr>
                <w:rFonts w:hAnsi="宋体"/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Education and People's Success</w:t>
            </w: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20" w:lineRule="exact"/>
              <w:ind w:leftChars="10" w:left="21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9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20" w:lineRule="exact"/>
              <w:ind w:leftChars="10" w:left="21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20" w:lineRule="exact"/>
              <w:ind w:leftChars="10" w:left="21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16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20" w:lineRule="exact"/>
              <w:ind w:leftChars="10" w:left="21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16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20" w:lineRule="exact"/>
              <w:ind w:leftChars="10" w:left="21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20" w:lineRule="exact"/>
              <w:ind w:leftChars="10" w:left="21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80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rFonts w:hAnsi="宋体"/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通识课程</w:t>
            </w:r>
          </w:p>
        </w:tc>
        <w:tc>
          <w:tcPr>
            <w:tcW w:w="626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376EC8" w:rsidRPr="00417182" w:rsidTr="0003442E">
        <w:trPr>
          <w:cantSplit/>
          <w:trHeight w:hRule="exact" w:val="835"/>
        </w:trPr>
        <w:tc>
          <w:tcPr>
            <w:tcW w:w="990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20" w:lineRule="exact"/>
              <w:ind w:leftChars="10" w:left="21"/>
              <w:jc w:val="center"/>
              <w:rPr>
                <w:rFonts w:eastAsia="等线"/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60101458E</w:t>
            </w:r>
          </w:p>
        </w:tc>
        <w:tc>
          <w:tcPr>
            <w:tcW w:w="319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snapToGrid w:val="0"/>
              <w:spacing w:line="24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口才艺术与社交礼仪</w:t>
            </w:r>
          </w:p>
          <w:p w:rsidR="00376EC8" w:rsidRPr="00417182" w:rsidRDefault="00376EC8" w:rsidP="0003442E">
            <w:pPr>
              <w:wordWrap w:val="0"/>
              <w:topLinePunct/>
              <w:snapToGrid w:val="0"/>
              <w:spacing w:line="240" w:lineRule="exact"/>
              <w:ind w:leftChars="20" w:left="42"/>
              <w:rPr>
                <w:rFonts w:eastAsia="等线" w:hAnsi="宋体"/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Eloquence Art and Social Etiquette</w:t>
            </w:r>
            <w:r w:rsidRPr="00417182">
              <w:rPr>
                <w:rFonts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20" w:lineRule="exact"/>
              <w:ind w:leftChars="10" w:left="21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9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20" w:lineRule="exact"/>
              <w:ind w:leftChars="10" w:left="21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1.5</w:t>
            </w:r>
          </w:p>
        </w:tc>
        <w:tc>
          <w:tcPr>
            <w:tcW w:w="467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20" w:lineRule="exact"/>
              <w:ind w:leftChars="10" w:left="21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24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20" w:lineRule="exact"/>
              <w:ind w:leftChars="10" w:left="21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20" w:lineRule="exact"/>
              <w:ind w:leftChars="10" w:left="21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20" w:lineRule="exact"/>
              <w:ind w:leftChars="10" w:left="21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24</w:t>
            </w:r>
          </w:p>
        </w:tc>
        <w:tc>
          <w:tcPr>
            <w:tcW w:w="80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通识课程</w:t>
            </w:r>
          </w:p>
        </w:tc>
        <w:tc>
          <w:tcPr>
            <w:tcW w:w="626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376EC8" w:rsidRPr="00417182" w:rsidTr="0003442E">
        <w:trPr>
          <w:trHeight w:val="508"/>
        </w:trPr>
        <w:tc>
          <w:tcPr>
            <w:tcW w:w="990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3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napToGrid w:val="0"/>
                <w:sz w:val="18"/>
                <w:szCs w:val="18"/>
              </w:rPr>
              <w:t>合</w:t>
            </w:r>
            <w:r w:rsidRPr="00417182">
              <w:rPr>
                <w:snapToGrid w:val="0"/>
                <w:sz w:val="18"/>
                <w:szCs w:val="18"/>
              </w:rPr>
              <w:t xml:space="preserve"> </w:t>
            </w:r>
            <w:r w:rsidRPr="00417182">
              <w:rPr>
                <w:rFonts w:hAnsi="宋体"/>
                <w:snapToGrid w:val="0"/>
                <w:sz w:val="18"/>
                <w:szCs w:val="18"/>
              </w:rPr>
              <w:t>计</w:t>
            </w:r>
          </w:p>
        </w:tc>
        <w:tc>
          <w:tcPr>
            <w:tcW w:w="49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napToGrid w:val="0"/>
                <w:sz w:val="18"/>
                <w:szCs w:val="18"/>
              </w:rPr>
              <w:t>2</w:t>
            </w:r>
            <w:r w:rsidRPr="00417182">
              <w:rPr>
                <w:rFonts w:hint="eastAsia"/>
                <w:snapToGrid w:val="0"/>
                <w:sz w:val="18"/>
                <w:szCs w:val="18"/>
              </w:rPr>
              <w:t>5</w:t>
            </w:r>
          </w:p>
        </w:tc>
        <w:tc>
          <w:tcPr>
            <w:tcW w:w="467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napToGrid w:val="0"/>
                <w:sz w:val="18"/>
                <w:szCs w:val="18"/>
              </w:rPr>
              <w:t>3</w:t>
            </w:r>
            <w:r w:rsidRPr="00417182">
              <w:rPr>
                <w:rFonts w:hint="eastAsia"/>
                <w:snapToGrid w:val="0"/>
                <w:sz w:val="18"/>
                <w:szCs w:val="18"/>
              </w:rPr>
              <w:t>72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</w:t>
            </w:r>
            <w:r w:rsidRPr="00417182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26</w:t>
            </w:r>
          </w:p>
        </w:tc>
        <w:tc>
          <w:tcPr>
            <w:tcW w:w="80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</w:tr>
    </w:tbl>
    <w:p w:rsidR="00376EC8" w:rsidRDefault="00376EC8" w:rsidP="004053B3">
      <w:pPr>
        <w:widowControl/>
        <w:spacing w:beforeLines="50" w:afterLines="50" w:line="440" w:lineRule="exact"/>
        <w:jc w:val="center"/>
        <w:rPr>
          <w:rFonts w:ascii="方正小标宋简体" w:eastAsia="方正小标宋简体" w:hAnsi="宋体" w:cs="宋体" w:hint="eastAsia"/>
          <w:bCs/>
          <w:sz w:val="32"/>
          <w:szCs w:val="32"/>
        </w:rPr>
      </w:pPr>
    </w:p>
    <w:p w:rsidR="004053B3" w:rsidRDefault="004053B3" w:rsidP="004053B3">
      <w:pPr>
        <w:widowControl/>
        <w:spacing w:beforeLines="50" w:afterLines="50" w:line="440" w:lineRule="exact"/>
        <w:jc w:val="center"/>
        <w:rPr>
          <w:rFonts w:ascii="方正小标宋简体" w:eastAsia="方正小标宋简体" w:hAnsi="宋体" w:cs="宋体" w:hint="eastAsia"/>
          <w:bCs/>
          <w:sz w:val="32"/>
          <w:szCs w:val="32"/>
        </w:rPr>
      </w:pPr>
    </w:p>
    <w:p w:rsidR="004053B3" w:rsidRDefault="004053B3" w:rsidP="004053B3">
      <w:pPr>
        <w:widowControl/>
        <w:spacing w:beforeLines="50" w:afterLines="50" w:line="440" w:lineRule="exact"/>
        <w:jc w:val="center"/>
        <w:rPr>
          <w:rFonts w:ascii="方正小标宋简体" w:eastAsia="方正小标宋简体" w:hAnsi="宋体" w:cs="宋体" w:hint="eastAsia"/>
          <w:bCs/>
          <w:sz w:val="32"/>
          <w:szCs w:val="32"/>
        </w:rPr>
      </w:pPr>
    </w:p>
    <w:p w:rsidR="004053B3" w:rsidRDefault="004053B3" w:rsidP="004053B3">
      <w:pPr>
        <w:widowControl/>
        <w:spacing w:beforeLines="50" w:afterLines="50" w:line="440" w:lineRule="exact"/>
        <w:jc w:val="center"/>
        <w:rPr>
          <w:rFonts w:ascii="方正小标宋简体" w:eastAsia="方正小标宋简体" w:hAnsi="宋体" w:cs="宋体" w:hint="eastAsia"/>
          <w:bCs/>
          <w:sz w:val="32"/>
          <w:szCs w:val="32"/>
        </w:rPr>
      </w:pPr>
    </w:p>
    <w:p w:rsidR="004053B3" w:rsidRPr="00417182" w:rsidRDefault="004053B3" w:rsidP="004053B3">
      <w:pPr>
        <w:widowControl/>
        <w:spacing w:beforeLines="50" w:afterLines="50" w:line="440" w:lineRule="exact"/>
        <w:jc w:val="center"/>
        <w:rPr>
          <w:rFonts w:eastAsia="黑体" w:cs="黑体"/>
          <w:sz w:val="28"/>
          <w:szCs w:val="28"/>
        </w:rPr>
      </w:pPr>
    </w:p>
    <w:p w:rsidR="00376EC8" w:rsidRPr="00417182" w:rsidRDefault="00376EC8" w:rsidP="00376EC8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  <w:r w:rsidRPr="00417182">
        <w:rPr>
          <w:rFonts w:ascii="方正小标宋简体" w:eastAsia="方正小标宋简体" w:hAnsi="宋体" w:cs="宋体" w:hint="eastAsia"/>
          <w:bCs/>
          <w:sz w:val="32"/>
          <w:szCs w:val="32"/>
        </w:rPr>
        <w:lastRenderedPageBreak/>
        <w:t>日语专业指导性教学进程表(续)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868"/>
        <w:gridCol w:w="3388"/>
        <w:gridCol w:w="574"/>
        <w:gridCol w:w="433"/>
        <w:gridCol w:w="434"/>
        <w:gridCol w:w="406"/>
        <w:gridCol w:w="420"/>
        <w:gridCol w:w="420"/>
        <w:gridCol w:w="868"/>
        <w:gridCol w:w="628"/>
      </w:tblGrid>
      <w:tr w:rsidR="00376EC8" w:rsidRPr="00417182" w:rsidTr="0003442E">
        <w:trPr>
          <w:trHeight w:val="291"/>
          <w:jc w:val="center"/>
        </w:trPr>
        <w:tc>
          <w:tcPr>
            <w:tcW w:w="826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建议修读时间</w:t>
            </w:r>
          </w:p>
        </w:tc>
        <w:tc>
          <w:tcPr>
            <w:tcW w:w="868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课程编号</w:t>
            </w:r>
          </w:p>
        </w:tc>
        <w:tc>
          <w:tcPr>
            <w:tcW w:w="3388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课程名称</w:t>
            </w:r>
          </w:p>
        </w:tc>
        <w:tc>
          <w:tcPr>
            <w:tcW w:w="574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课程</w:t>
            </w:r>
          </w:p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性质</w:t>
            </w:r>
          </w:p>
        </w:tc>
        <w:tc>
          <w:tcPr>
            <w:tcW w:w="433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学分</w:t>
            </w:r>
          </w:p>
        </w:tc>
        <w:tc>
          <w:tcPr>
            <w:tcW w:w="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学时</w:t>
            </w:r>
          </w:p>
        </w:tc>
        <w:tc>
          <w:tcPr>
            <w:tcW w:w="1246" w:type="dxa"/>
            <w:gridSpan w:val="3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学时分配</w:t>
            </w:r>
          </w:p>
        </w:tc>
        <w:tc>
          <w:tcPr>
            <w:tcW w:w="868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课程类别</w:t>
            </w:r>
          </w:p>
        </w:tc>
        <w:tc>
          <w:tcPr>
            <w:tcW w:w="628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备注</w:t>
            </w:r>
          </w:p>
        </w:tc>
      </w:tr>
      <w:tr w:rsidR="00376EC8" w:rsidRPr="00417182" w:rsidTr="0003442E">
        <w:trPr>
          <w:trHeight w:val="319"/>
          <w:jc w:val="center"/>
        </w:trPr>
        <w:tc>
          <w:tcPr>
            <w:tcW w:w="826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8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88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4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授课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实验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线上</w:t>
            </w:r>
          </w:p>
        </w:tc>
        <w:tc>
          <w:tcPr>
            <w:tcW w:w="868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8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376EC8" w:rsidRPr="00417182" w:rsidTr="0003442E">
        <w:trPr>
          <w:cantSplit/>
          <w:trHeight w:val="624"/>
          <w:jc w:val="center"/>
        </w:trPr>
        <w:tc>
          <w:tcPr>
            <w:tcW w:w="826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第二学期</w:t>
            </w: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140022020</w:t>
            </w:r>
          </w:p>
        </w:tc>
        <w:tc>
          <w:tcPr>
            <w:tcW w:w="338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spacing w:line="24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基础日语</w:t>
            </w:r>
            <w:r w:rsidRPr="00417182">
              <w:rPr>
                <w:sz w:val="18"/>
                <w:szCs w:val="18"/>
              </w:rPr>
              <w:t>2</w:t>
            </w:r>
          </w:p>
          <w:p w:rsidR="00376EC8" w:rsidRPr="00417182" w:rsidRDefault="00376EC8" w:rsidP="0003442E">
            <w:pPr>
              <w:wordWrap w:val="0"/>
              <w:topLinePunct/>
              <w:spacing w:line="24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Comprehensive Japanese 2</w:t>
            </w:r>
          </w:p>
        </w:tc>
        <w:tc>
          <w:tcPr>
            <w:tcW w:w="574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必修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96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96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专业课程</w:t>
            </w:r>
          </w:p>
        </w:tc>
        <w:tc>
          <w:tcPr>
            <w:tcW w:w="628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cantSplit/>
          <w:trHeight w:val="624"/>
          <w:jc w:val="center"/>
        </w:trPr>
        <w:tc>
          <w:tcPr>
            <w:tcW w:w="826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140022460</w:t>
            </w:r>
          </w:p>
        </w:tc>
        <w:tc>
          <w:tcPr>
            <w:tcW w:w="338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spacing w:line="24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日语听力</w:t>
            </w:r>
            <w:r w:rsidRPr="00417182">
              <w:rPr>
                <w:sz w:val="18"/>
                <w:szCs w:val="18"/>
              </w:rPr>
              <w:t>2</w:t>
            </w:r>
          </w:p>
          <w:p w:rsidR="00376EC8" w:rsidRPr="00417182" w:rsidRDefault="00376EC8" w:rsidP="0003442E">
            <w:pPr>
              <w:wordWrap w:val="0"/>
              <w:topLinePunct/>
              <w:spacing w:line="24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Japanese Listening 2</w:t>
            </w:r>
          </w:p>
        </w:tc>
        <w:tc>
          <w:tcPr>
            <w:tcW w:w="574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专业课程</w:t>
            </w:r>
          </w:p>
        </w:tc>
        <w:tc>
          <w:tcPr>
            <w:tcW w:w="628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cantSplit/>
          <w:trHeight w:val="624"/>
          <w:jc w:val="center"/>
        </w:trPr>
        <w:tc>
          <w:tcPr>
            <w:tcW w:w="826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140200510</w:t>
            </w:r>
          </w:p>
        </w:tc>
        <w:tc>
          <w:tcPr>
            <w:tcW w:w="338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spacing w:line="24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日语会话</w:t>
            </w:r>
            <w:r w:rsidRPr="00417182">
              <w:rPr>
                <w:sz w:val="18"/>
                <w:szCs w:val="18"/>
              </w:rPr>
              <w:t>2</w:t>
            </w:r>
          </w:p>
          <w:p w:rsidR="00376EC8" w:rsidRPr="00417182" w:rsidRDefault="00376EC8" w:rsidP="0003442E">
            <w:pPr>
              <w:wordWrap w:val="0"/>
              <w:topLinePunct/>
              <w:spacing w:line="24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Oral Japanese 2</w:t>
            </w:r>
          </w:p>
        </w:tc>
        <w:tc>
          <w:tcPr>
            <w:tcW w:w="574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专业课程</w:t>
            </w:r>
          </w:p>
        </w:tc>
        <w:tc>
          <w:tcPr>
            <w:tcW w:w="628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cantSplit/>
          <w:trHeight w:val="624"/>
          <w:jc w:val="center"/>
        </w:trPr>
        <w:tc>
          <w:tcPr>
            <w:tcW w:w="826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pacing w:line="220" w:lineRule="exact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140001300</w:t>
            </w:r>
          </w:p>
        </w:tc>
        <w:tc>
          <w:tcPr>
            <w:tcW w:w="338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spacing w:line="240" w:lineRule="exact"/>
              <w:ind w:left="20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大学英语</w:t>
            </w:r>
            <w:r w:rsidRPr="00417182">
              <w:rPr>
                <w:sz w:val="18"/>
                <w:szCs w:val="18"/>
              </w:rPr>
              <w:t>b-2</w:t>
            </w:r>
          </w:p>
          <w:p w:rsidR="00376EC8" w:rsidRPr="00417182" w:rsidRDefault="00376EC8" w:rsidP="0003442E">
            <w:pPr>
              <w:wordWrap w:val="0"/>
              <w:topLinePunct/>
              <w:spacing w:line="240" w:lineRule="exact"/>
              <w:ind w:left="20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College English b- II</w:t>
            </w:r>
          </w:p>
        </w:tc>
        <w:tc>
          <w:tcPr>
            <w:tcW w:w="574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通识课程</w:t>
            </w:r>
          </w:p>
        </w:tc>
        <w:tc>
          <w:tcPr>
            <w:tcW w:w="628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cantSplit/>
          <w:trHeight w:val="624"/>
          <w:jc w:val="center"/>
        </w:trPr>
        <w:tc>
          <w:tcPr>
            <w:tcW w:w="826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120000111</w:t>
            </w:r>
          </w:p>
        </w:tc>
        <w:tc>
          <w:tcPr>
            <w:tcW w:w="338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spacing w:line="240" w:lineRule="exact"/>
              <w:ind w:left="20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形势与政策</w:t>
            </w:r>
            <w:r w:rsidRPr="00417182">
              <w:rPr>
                <w:sz w:val="18"/>
                <w:szCs w:val="18"/>
              </w:rPr>
              <w:t>-1</w:t>
            </w:r>
          </w:p>
          <w:p w:rsidR="00376EC8" w:rsidRPr="00417182" w:rsidRDefault="00376EC8" w:rsidP="0003442E">
            <w:pPr>
              <w:wordWrap w:val="0"/>
              <w:topLinePunct/>
              <w:spacing w:line="240" w:lineRule="exact"/>
              <w:ind w:left="20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Situation and Policy- I</w:t>
            </w:r>
          </w:p>
        </w:tc>
        <w:tc>
          <w:tcPr>
            <w:tcW w:w="574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16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4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12</w:t>
            </w: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通识课程</w:t>
            </w:r>
          </w:p>
        </w:tc>
        <w:tc>
          <w:tcPr>
            <w:tcW w:w="628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cantSplit/>
          <w:trHeight w:val="624"/>
          <w:jc w:val="center"/>
        </w:trPr>
        <w:tc>
          <w:tcPr>
            <w:tcW w:w="826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150000130</w:t>
            </w:r>
          </w:p>
        </w:tc>
        <w:tc>
          <w:tcPr>
            <w:tcW w:w="338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spacing w:line="24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体育与健康</w:t>
            </w:r>
            <w:r w:rsidRPr="00417182">
              <w:rPr>
                <w:sz w:val="18"/>
                <w:szCs w:val="18"/>
              </w:rPr>
              <w:t>2</w:t>
            </w:r>
          </w:p>
          <w:p w:rsidR="00376EC8" w:rsidRPr="00417182" w:rsidRDefault="00376EC8" w:rsidP="0003442E">
            <w:pPr>
              <w:wordWrap w:val="0"/>
              <w:topLinePunct/>
              <w:spacing w:line="24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PE and Health II</w:t>
            </w:r>
          </w:p>
        </w:tc>
        <w:tc>
          <w:tcPr>
            <w:tcW w:w="574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36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4</w:t>
            </w: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通识课程</w:t>
            </w:r>
          </w:p>
        </w:tc>
        <w:tc>
          <w:tcPr>
            <w:tcW w:w="628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cantSplit/>
          <w:trHeight w:val="624"/>
          <w:jc w:val="center"/>
        </w:trPr>
        <w:tc>
          <w:tcPr>
            <w:tcW w:w="826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120000230</w:t>
            </w:r>
          </w:p>
        </w:tc>
        <w:tc>
          <w:tcPr>
            <w:tcW w:w="338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spacing w:line="24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思想道德修养与法律基础</w:t>
            </w:r>
          </w:p>
          <w:p w:rsidR="00376EC8" w:rsidRPr="00417182" w:rsidRDefault="00376EC8" w:rsidP="0003442E">
            <w:pPr>
              <w:wordWrap w:val="0"/>
              <w:topLinePunct/>
              <w:spacing w:line="24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Morals, Ethics and Fundamentals of Law</w:t>
            </w:r>
          </w:p>
        </w:tc>
        <w:tc>
          <w:tcPr>
            <w:tcW w:w="574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48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40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8</w:t>
            </w: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通识课程</w:t>
            </w:r>
          </w:p>
        </w:tc>
        <w:tc>
          <w:tcPr>
            <w:tcW w:w="628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cantSplit/>
          <w:trHeight w:val="624"/>
          <w:jc w:val="center"/>
        </w:trPr>
        <w:tc>
          <w:tcPr>
            <w:tcW w:w="826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140200601</w:t>
            </w:r>
          </w:p>
        </w:tc>
        <w:tc>
          <w:tcPr>
            <w:tcW w:w="338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spacing w:line="24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日语朗读实践</w:t>
            </w:r>
            <w:r w:rsidRPr="00417182">
              <w:rPr>
                <w:sz w:val="18"/>
                <w:szCs w:val="18"/>
              </w:rPr>
              <w:t xml:space="preserve"> </w:t>
            </w:r>
          </w:p>
          <w:p w:rsidR="00376EC8" w:rsidRPr="00417182" w:rsidRDefault="00376EC8" w:rsidP="0003442E">
            <w:pPr>
              <w:wordWrap w:val="0"/>
              <w:topLinePunct/>
              <w:spacing w:line="24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Japanese reading Practice</w:t>
            </w:r>
          </w:p>
        </w:tc>
        <w:tc>
          <w:tcPr>
            <w:tcW w:w="574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实践教学</w:t>
            </w: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4</w:t>
            </w:r>
            <w:r w:rsidRPr="00417182">
              <w:rPr>
                <w:rFonts w:hAnsi="宋体"/>
                <w:sz w:val="18"/>
                <w:szCs w:val="18"/>
              </w:rPr>
              <w:t>周</w:t>
            </w:r>
          </w:p>
        </w:tc>
      </w:tr>
      <w:tr w:rsidR="00376EC8" w:rsidRPr="00417182" w:rsidTr="0003442E">
        <w:trPr>
          <w:cantSplit/>
          <w:trHeight w:val="624"/>
          <w:jc w:val="center"/>
        </w:trPr>
        <w:tc>
          <w:tcPr>
            <w:tcW w:w="826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141022011</w:t>
            </w:r>
          </w:p>
        </w:tc>
        <w:tc>
          <w:tcPr>
            <w:tcW w:w="338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spacing w:line="240" w:lineRule="exact"/>
              <w:rPr>
                <w:rFonts w:hAnsi="宋体"/>
                <w:sz w:val="18"/>
                <w:szCs w:val="18"/>
              </w:rPr>
            </w:pPr>
            <w:r w:rsidRPr="00417182">
              <w:rPr>
                <w:rFonts w:hAnsi="宋体" w:hint="eastAsia"/>
                <w:sz w:val="18"/>
                <w:szCs w:val="18"/>
              </w:rPr>
              <w:t>中日社会文化比较</w:t>
            </w:r>
          </w:p>
          <w:p w:rsidR="00376EC8" w:rsidRPr="00417182" w:rsidRDefault="00376EC8" w:rsidP="0003442E">
            <w:pPr>
              <w:wordWrap w:val="0"/>
              <w:topLinePunct/>
              <w:spacing w:line="240" w:lineRule="exact"/>
              <w:rPr>
                <w:rFonts w:hAnsi="宋体"/>
                <w:sz w:val="18"/>
                <w:szCs w:val="18"/>
              </w:rPr>
            </w:pPr>
            <w:r w:rsidRPr="00417182">
              <w:rPr>
                <w:rFonts w:hAnsi="宋体" w:hint="eastAsia"/>
                <w:sz w:val="18"/>
                <w:szCs w:val="18"/>
              </w:rPr>
              <w:t>Comparison between Chinese and Japanses Social Culture</w:t>
            </w:r>
          </w:p>
        </w:tc>
        <w:tc>
          <w:tcPr>
            <w:tcW w:w="574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选修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rFonts w:hAnsi="宋体"/>
                <w:sz w:val="18"/>
                <w:szCs w:val="18"/>
              </w:rPr>
            </w:pPr>
            <w:r w:rsidRPr="00417182">
              <w:rPr>
                <w:rFonts w:hAnsi="宋体" w:hint="eastAsia"/>
                <w:sz w:val="18"/>
                <w:szCs w:val="18"/>
              </w:rPr>
              <w:t>专业课程</w:t>
            </w:r>
          </w:p>
        </w:tc>
        <w:tc>
          <w:tcPr>
            <w:tcW w:w="628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限选</w:t>
            </w:r>
          </w:p>
          <w:p w:rsidR="00376EC8" w:rsidRPr="00417182" w:rsidRDefault="00376EC8" w:rsidP="0003442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4</w:t>
            </w:r>
            <w:r w:rsidRPr="00417182">
              <w:rPr>
                <w:rFonts w:hAnsi="宋体"/>
                <w:sz w:val="18"/>
                <w:szCs w:val="18"/>
              </w:rPr>
              <w:t>学分</w:t>
            </w:r>
          </w:p>
        </w:tc>
      </w:tr>
      <w:tr w:rsidR="00376EC8" w:rsidRPr="00417182" w:rsidTr="0003442E">
        <w:trPr>
          <w:cantSplit/>
          <w:trHeight w:val="624"/>
          <w:jc w:val="center"/>
        </w:trPr>
        <w:tc>
          <w:tcPr>
            <w:tcW w:w="826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181000041</w:t>
            </w:r>
          </w:p>
        </w:tc>
        <w:tc>
          <w:tcPr>
            <w:tcW w:w="338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adjustRightInd w:val="0"/>
              <w:snapToGrid w:val="0"/>
              <w:spacing w:line="24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大学语文</w:t>
            </w:r>
          </w:p>
          <w:p w:rsidR="00376EC8" w:rsidRPr="00417182" w:rsidRDefault="00376EC8" w:rsidP="0003442E">
            <w:pPr>
              <w:wordWrap w:val="0"/>
              <w:topLinePunct/>
              <w:spacing w:line="24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College Chinese</w:t>
            </w:r>
          </w:p>
        </w:tc>
        <w:tc>
          <w:tcPr>
            <w:tcW w:w="574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通识课程</w:t>
            </w:r>
          </w:p>
        </w:tc>
        <w:tc>
          <w:tcPr>
            <w:tcW w:w="628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cantSplit/>
          <w:trHeight w:val="624"/>
          <w:jc w:val="center"/>
        </w:trPr>
        <w:tc>
          <w:tcPr>
            <w:tcW w:w="826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191000011</w:t>
            </w:r>
          </w:p>
        </w:tc>
        <w:tc>
          <w:tcPr>
            <w:tcW w:w="338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spacing w:line="24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灾害救援实务</w:t>
            </w:r>
          </w:p>
          <w:p w:rsidR="00376EC8" w:rsidRPr="00417182" w:rsidRDefault="00376EC8" w:rsidP="0003442E">
            <w:pPr>
              <w:wordWrap w:val="0"/>
              <w:topLinePunct/>
              <w:spacing w:line="24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Disaster Relief Practice</w:t>
            </w:r>
          </w:p>
        </w:tc>
        <w:tc>
          <w:tcPr>
            <w:tcW w:w="574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16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16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通识课程</w:t>
            </w:r>
          </w:p>
        </w:tc>
        <w:tc>
          <w:tcPr>
            <w:tcW w:w="628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cantSplit/>
          <w:trHeight w:val="624"/>
          <w:jc w:val="center"/>
        </w:trPr>
        <w:tc>
          <w:tcPr>
            <w:tcW w:w="826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121000011</w:t>
            </w:r>
          </w:p>
        </w:tc>
        <w:tc>
          <w:tcPr>
            <w:tcW w:w="338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spacing w:line="24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论语与人生</w:t>
            </w:r>
          </w:p>
          <w:p w:rsidR="00376EC8" w:rsidRPr="00417182" w:rsidRDefault="00376EC8" w:rsidP="0003442E">
            <w:pPr>
              <w:wordWrap w:val="0"/>
              <w:topLinePunct/>
              <w:spacing w:line="24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The Analects and Life</w:t>
            </w:r>
          </w:p>
        </w:tc>
        <w:tc>
          <w:tcPr>
            <w:tcW w:w="574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16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16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通识课程</w:t>
            </w:r>
          </w:p>
        </w:tc>
        <w:tc>
          <w:tcPr>
            <w:tcW w:w="628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cantSplit/>
          <w:trHeight w:val="624"/>
          <w:jc w:val="center"/>
        </w:trPr>
        <w:tc>
          <w:tcPr>
            <w:tcW w:w="826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60102206M</w:t>
            </w:r>
          </w:p>
        </w:tc>
        <w:tc>
          <w:tcPr>
            <w:tcW w:w="338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spacing w:line="240" w:lineRule="exact"/>
              <w:ind w:leftChars="20" w:left="42"/>
              <w:rPr>
                <w:rFonts w:hAnsi="宋体"/>
                <w:sz w:val="18"/>
                <w:szCs w:val="18"/>
              </w:rPr>
            </w:pPr>
            <w:r w:rsidRPr="00417182">
              <w:rPr>
                <w:rFonts w:hAnsi="宋体" w:hint="eastAsia"/>
                <w:sz w:val="18"/>
                <w:szCs w:val="18"/>
              </w:rPr>
              <w:t>中国自然美景及其地质成因</w:t>
            </w:r>
          </w:p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 xml:space="preserve">The Natural Beauty of China and  </w:t>
            </w:r>
          </w:p>
          <w:p w:rsidR="00376EC8" w:rsidRPr="00417182" w:rsidRDefault="00376EC8" w:rsidP="0003442E">
            <w:pPr>
              <w:wordWrap w:val="0"/>
              <w:topLinePunct/>
              <w:spacing w:line="24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Geologic Origin</w:t>
            </w:r>
          </w:p>
        </w:tc>
        <w:tc>
          <w:tcPr>
            <w:tcW w:w="574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16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16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通识课程</w:t>
            </w:r>
          </w:p>
        </w:tc>
        <w:tc>
          <w:tcPr>
            <w:tcW w:w="628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cantSplit/>
          <w:trHeight w:val="397"/>
          <w:jc w:val="center"/>
        </w:trPr>
        <w:tc>
          <w:tcPr>
            <w:tcW w:w="826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181000031</w:t>
            </w:r>
          </w:p>
        </w:tc>
        <w:tc>
          <w:tcPr>
            <w:tcW w:w="338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spacing w:line="240" w:lineRule="exact"/>
              <w:ind w:leftChars="20" w:left="42"/>
              <w:rPr>
                <w:sz w:val="18"/>
                <w:szCs w:val="18"/>
              </w:rPr>
            </w:pPr>
            <w:bookmarkStart w:id="0" w:name="OLE_LINK9"/>
            <w:bookmarkStart w:id="1" w:name="OLE_LINK10"/>
            <w:r w:rsidRPr="00417182">
              <w:rPr>
                <w:rFonts w:hAnsi="宋体"/>
                <w:sz w:val="18"/>
                <w:szCs w:val="18"/>
              </w:rPr>
              <w:t>二十世纪中国文学经典导读</w:t>
            </w:r>
            <w:bookmarkEnd w:id="0"/>
            <w:bookmarkEnd w:id="1"/>
          </w:p>
          <w:p w:rsidR="00376EC8" w:rsidRPr="00417182" w:rsidRDefault="00376EC8" w:rsidP="0003442E">
            <w:pPr>
              <w:wordWrap w:val="0"/>
              <w:topLinePunct/>
              <w:spacing w:line="24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 xml:space="preserve">20th Century Chinese Literature Classics </w:t>
            </w:r>
          </w:p>
          <w:p w:rsidR="00376EC8" w:rsidRPr="00417182" w:rsidRDefault="00376EC8" w:rsidP="0003442E">
            <w:pPr>
              <w:wordWrap w:val="0"/>
              <w:topLinePunct/>
              <w:spacing w:line="24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Review</w:t>
            </w:r>
          </w:p>
        </w:tc>
        <w:tc>
          <w:tcPr>
            <w:tcW w:w="574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16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16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通识课程</w:t>
            </w:r>
          </w:p>
        </w:tc>
        <w:tc>
          <w:tcPr>
            <w:tcW w:w="628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cantSplit/>
          <w:trHeight w:val="397"/>
          <w:jc w:val="center"/>
        </w:trPr>
        <w:tc>
          <w:tcPr>
            <w:tcW w:w="826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101010051</w:t>
            </w:r>
          </w:p>
        </w:tc>
        <w:tc>
          <w:tcPr>
            <w:tcW w:w="338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spacing w:line="240" w:lineRule="exact"/>
              <w:ind w:leftChars="20" w:left="42"/>
              <w:rPr>
                <w:sz w:val="18"/>
                <w:szCs w:val="18"/>
              </w:rPr>
            </w:pPr>
            <w:bookmarkStart w:id="2" w:name="OLE_LINK7"/>
            <w:bookmarkStart w:id="3" w:name="OLE_LINK8"/>
            <w:r w:rsidRPr="00417182">
              <w:rPr>
                <w:sz w:val="18"/>
                <w:szCs w:val="18"/>
              </w:rPr>
              <w:t>生活中的经济学</w:t>
            </w:r>
          </w:p>
          <w:bookmarkEnd w:id="2"/>
          <w:bookmarkEnd w:id="3"/>
          <w:p w:rsidR="00376EC8" w:rsidRPr="00417182" w:rsidRDefault="00376EC8" w:rsidP="0003442E">
            <w:pPr>
              <w:wordWrap w:val="0"/>
              <w:topLinePunct/>
              <w:spacing w:line="24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Economics in Life</w:t>
            </w:r>
          </w:p>
        </w:tc>
        <w:tc>
          <w:tcPr>
            <w:tcW w:w="574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通识课程</w:t>
            </w:r>
          </w:p>
        </w:tc>
        <w:tc>
          <w:tcPr>
            <w:tcW w:w="628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cantSplit/>
          <w:trHeight w:val="397"/>
          <w:jc w:val="center"/>
        </w:trPr>
        <w:tc>
          <w:tcPr>
            <w:tcW w:w="826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511000010</w:t>
            </w:r>
          </w:p>
        </w:tc>
        <w:tc>
          <w:tcPr>
            <w:tcW w:w="338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大学生职业生涯与发展规划</w:t>
            </w:r>
          </w:p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Students Venture Employment and Development Planning</w:t>
            </w:r>
          </w:p>
        </w:tc>
        <w:tc>
          <w:tcPr>
            <w:tcW w:w="574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16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16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通识课程</w:t>
            </w:r>
          </w:p>
        </w:tc>
        <w:tc>
          <w:tcPr>
            <w:tcW w:w="628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trHeight w:val="480"/>
          <w:jc w:val="center"/>
        </w:trPr>
        <w:tc>
          <w:tcPr>
            <w:tcW w:w="826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830" w:type="dxa"/>
            <w:gridSpan w:val="3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合</w:t>
            </w:r>
            <w:r w:rsidRPr="00417182">
              <w:rPr>
                <w:sz w:val="18"/>
                <w:szCs w:val="18"/>
              </w:rPr>
              <w:t xml:space="preserve"> </w:t>
            </w:r>
            <w:r w:rsidRPr="00417182">
              <w:rPr>
                <w:rFonts w:hAnsi="宋体"/>
                <w:sz w:val="18"/>
                <w:szCs w:val="18"/>
              </w:rPr>
              <w:t>计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22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356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332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24</w:t>
            </w: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</w:p>
          <w:p w:rsidR="00376EC8" w:rsidRPr="00417182" w:rsidRDefault="00376EC8" w:rsidP="00034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</w:tbl>
    <w:p w:rsidR="00376EC8" w:rsidRPr="00417182" w:rsidRDefault="00376EC8" w:rsidP="00376EC8">
      <w:pPr>
        <w:adjustRightInd w:val="0"/>
        <w:snapToGrid w:val="0"/>
        <w:spacing w:line="312" w:lineRule="auto"/>
        <w:jc w:val="center"/>
        <w:outlineLvl w:val="0"/>
        <w:rPr>
          <w:rFonts w:ascii="宋体" w:hAnsi="宋体"/>
          <w:sz w:val="30"/>
          <w:szCs w:val="30"/>
        </w:rPr>
      </w:pPr>
    </w:p>
    <w:p w:rsidR="00376EC8" w:rsidRPr="00417182" w:rsidRDefault="00376EC8" w:rsidP="00376EC8">
      <w:pPr>
        <w:adjustRightInd w:val="0"/>
        <w:snapToGrid w:val="0"/>
        <w:spacing w:line="312" w:lineRule="auto"/>
        <w:jc w:val="center"/>
        <w:outlineLvl w:val="0"/>
        <w:rPr>
          <w:rFonts w:ascii="宋体" w:hAnsi="宋体"/>
          <w:sz w:val="30"/>
          <w:szCs w:val="30"/>
        </w:rPr>
      </w:pPr>
    </w:p>
    <w:p w:rsidR="00376EC8" w:rsidRPr="00417182" w:rsidRDefault="00376EC8" w:rsidP="00376EC8">
      <w:pPr>
        <w:adjustRightInd w:val="0"/>
        <w:snapToGrid w:val="0"/>
        <w:spacing w:line="312" w:lineRule="auto"/>
        <w:jc w:val="center"/>
        <w:outlineLvl w:val="0"/>
        <w:rPr>
          <w:rFonts w:ascii="宋体" w:hAnsi="宋体"/>
          <w:sz w:val="30"/>
          <w:szCs w:val="30"/>
        </w:rPr>
      </w:pPr>
    </w:p>
    <w:p w:rsidR="00376EC8" w:rsidRPr="00417182" w:rsidRDefault="00376EC8" w:rsidP="00376EC8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  <w:bookmarkStart w:id="4" w:name="OLE_LINK15"/>
      <w:bookmarkStart w:id="5" w:name="OLE_LINK16"/>
      <w:r w:rsidRPr="00417182">
        <w:rPr>
          <w:rFonts w:ascii="方正小标宋简体" w:eastAsia="方正小标宋简体" w:hAnsi="宋体" w:cs="宋体" w:hint="eastAsia"/>
          <w:bCs/>
          <w:sz w:val="32"/>
          <w:szCs w:val="32"/>
        </w:rPr>
        <w:lastRenderedPageBreak/>
        <w:t>日语专业指导性教学进程表(续)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55"/>
        <w:gridCol w:w="840"/>
        <w:gridCol w:w="3595"/>
        <w:gridCol w:w="490"/>
        <w:gridCol w:w="433"/>
        <w:gridCol w:w="420"/>
        <w:gridCol w:w="420"/>
        <w:gridCol w:w="406"/>
        <w:gridCol w:w="434"/>
        <w:gridCol w:w="801"/>
        <w:gridCol w:w="697"/>
      </w:tblGrid>
      <w:tr w:rsidR="00376EC8" w:rsidRPr="00417182" w:rsidTr="0003442E">
        <w:trPr>
          <w:trHeight w:val="380"/>
          <w:jc w:val="center"/>
        </w:trPr>
        <w:tc>
          <w:tcPr>
            <w:tcW w:w="755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建议修</w:t>
            </w:r>
          </w:p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读时间</w:t>
            </w:r>
          </w:p>
        </w:tc>
        <w:tc>
          <w:tcPr>
            <w:tcW w:w="840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课程编号</w:t>
            </w:r>
          </w:p>
        </w:tc>
        <w:tc>
          <w:tcPr>
            <w:tcW w:w="3595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课程名称</w:t>
            </w:r>
          </w:p>
        </w:tc>
        <w:tc>
          <w:tcPr>
            <w:tcW w:w="490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课程</w:t>
            </w:r>
          </w:p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性质</w:t>
            </w:r>
          </w:p>
        </w:tc>
        <w:tc>
          <w:tcPr>
            <w:tcW w:w="433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学分</w:t>
            </w:r>
          </w:p>
        </w:tc>
        <w:tc>
          <w:tcPr>
            <w:tcW w:w="420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学时</w:t>
            </w:r>
          </w:p>
        </w:tc>
        <w:tc>
          <w:tcPr>
            <w:tcW w:w="1260" w:type="dxa"/>
            <w:gridSpan w:val="3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学时分配</w:t>
            </w:r>
          </w:p>
        </w:tc>
        <w:tc>
          <w:tcPr>
            <w:tcW w:w="8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课程类别</w:t>
            </w:r>
          </w:p>
        </w:tc>
        <w:tc>
          <w:tcPr>
            <w:tcW w:w="697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备注</w:t>
            </w:r>
          </w:p>
        </w:tc>
      </w:tr>
      <w:tr w:rsidR="00376EC8" w:rsidRPr="00417182" w:rsidTr="0003442E">
        <w:trPr>
          <w:trHeight w:val="325"/>
          <w:jc w:val="center"/>
        </w:trPr>
        <w:tc>
          <w:tcPr>
            <w:tcW w:w="755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595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33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授课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实验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线上</w:t>
            </w:r>
          </w:p>
        </w:tc>
        <w:tc>
          <w:tcPr>
            <w:tcW w:w="801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trHeight w:val="454"/>
          <w:jc w:val="center"/>
        </w:trPr>
        <w:tc>
          <w:tcPr>
            <w:tcW w:w="755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第三学期</w:t>
            </w: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140022030</w:t>
            </w:r>
          </w:p>
        </w:tc>
        <w:tc>
          <w:tcPr>
            <w:tcW w:w="359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snapToGrid w:val="0"/>
              <w:spacing w:line="24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基础日语</w:t>
            </w:r>
            <w:r w:rsidRPr="00417182">
              <w:rPr>
                <w:sz w:val="18"/>
                <w:szCs w:val="18"/>
              </w:rPr>
              <w:t>3  Comprehensive Japanese 3</w:t>
            </w:r>
          </w:p>
        </w:tc>
        <w:tc>
          <w:tcPr>
            <w:tcW w:w="490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必修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96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96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专业课程</w:t>
            </w:r>
          </w:p>
        </w:tc>
        <w:tc>
          <w:tcPr>
            <w:tcW w:w="697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trHeight w:val="454"/>
          <w:jc w:val="center"/>
        </w:trPr>
        <w:tc>
          <w:tcPr>
            <w:tcW w:w="755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ascii="宋体" w:hAnsi="宋体" w:hint="eastAsia"/>
                <w:sz w:val="18"/>
                <w:szCs w:val="18"/>
              </w:rPr>
              <w:t>140001310</w:t>
            </w:r>
          </w:p>
        </w:tc>
        <w:tc>
          <w:tcPr>
            <w:tcW w:w="359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adjustRightInd w:val="0"/>
              <w:snapToGrid w:val="0"/>
              <w:spacing w:line="24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大学英语</w:t>
            </w:r>
            <w:r w:rsidRPr="00417182">
              <w:rPr>
                <w:rFonts w:hAnsi="宋体" w:hint="eastAsia"/>
                <w:sz w:val="18"/>
                <w:szCs w:val="18"/>
              </w:rPr>
              <w:t>b</w:t>
            </w:r>
            <w:r w:rsidRPr="00417182">
              <w:rPr>
                <w:sz w:val="18"/>
                <w:szCs w:val="18"/>
              </w:rPr>
              <w:t>-3  College English b-III</w:t>
            </w:r>
          </w:p>
        </w:tc>
        <w:tc>
          <w:tcPr>
            <w:tcW w:w="490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通识课程</w:t>
            </w:r>
          </w:p>
        </w:tc>
        <w:tc>
          <w:tcPr>
            <w:tcW w:w="697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trHeight w:val="454"/>
          <w:jc w:val="center"/>
        </w:trPr>
        <w:tc>
          <w:tcPr>
            <w:tcW w:w="755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140200090</w:t>
            </w:r>
          </w:p>
        </w:tc>
        <w:tc>
          <w:tcPr>
            <w:tcW w:w="359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snapToGrid w:val="0"/>
              <w:spacing w:line="24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日语阅读</w:t>
            </w:r>
            <w:r w:rsidRPr="00417182">
              <w:rPr>
                <w:sz w:val="18"/>
                <w:szCs w:val="18"/>
              </w:rPr>
              <w:t>1  Extensive Reading1</w:t>
            </w:r>
          </w:p>
        </w:tc>
        <w:tc>
          <w:tcPr>
            <w:tcW w:w="490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1.5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24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24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专业课程</w:t>
            </w:r>
          </w:p>
        </w:tc>
        <w:tc>
          <w:tcPr>
            <w:tcW w:w="697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trHeight w:val="454"/>
          <w:jc w:val="center"/>
        </w:trPr>
        <w:tc>
          <w:tcPr>
            <w:tcW w:w="755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140200520</w:t>
            </w:r>
          </w:p>
        </w:tc>
        <w:tc>
          <w:tcPr>
            <w:tcW w:w="359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snapToGrid w:val="0"/>
              <w:spacing w:line="24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日语会话</w:t>
            </w:r>
            <w:r w:rsidRPr="00417182">
              <w:rPr>
                <w:sz w:val="18"/>
                <w:szCs w:val="18"/>
              </w:rPr>
              <w:t>3  Oral Japanese 3</w:t>
            </w:r>
          </w:p>
        </w:tc>
        <w:tc>
          <w:tcPr>
            <w:tcW w:w="490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专业课程</w:t>
            </w:r>
          </w:p>
        </w:tc>
        <w:tc>
          <w:tcPr>
            <w:tcW w:w="697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trHeight w:val="454"/>
          <w:jc w:val="center"/>
        </w:trPr>
        <w:tc>
          <w:tcPr>
            <w:tcW w:w="755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140022620</w:t>
            </w:r>
          </w:p>
        </w:tc>
        <w:tc>
          <w:tcPr>
            <w:tcW w:w="359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snapToGrid w:val="0"/>
              <w:spacing w:line="24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日本概况</w:t>
            </w:r>
            <w:r w:rsidRPr="00417182">
              <w:rPr>
                <w:sz w:val="18"/>
                <w:szCs w:val="18"/>
              </w:rPr>
              <w:t xml:space="preserve">  Survey of </w:t>
            </w:r>
            <w:r w:rsidRPr="00417182">
              <w:rPr>
                <w:kern w:val="0"/>
                <w:sz w:val="18"/>
                <w:szCs w:val="18"/>
              </w:rPr>
              <w:t>Japan</w:t>
            </w:r>
          </w:p>
        </w:tc>
        <w:tc>
          <w:tcPr>
            <w:tcW w:w="490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专业课程</w:t>
            </w:r>
          </w:p>
        </w:tc>
        <w:tc>
          <w:tcPr>
            <w:tcW w:w="697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trHeight w:val="454"/>
          <w:jc w:val="center"/>
        </w:trPr>
        <w:tc>
          <w:tcPr>
            <w:tcW w:w="755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120000250</w:t>
            </w:r>
          </w:p>
        </w:tc>
        <w:tc>
          <w:tcPr>
            <w:tcW w:w="359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adjustRightInd w:val="0"/>
              <w:snapToGrid w:val="0"/>
              <w:spacing w:line="24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马克思主义基本原理</w:t>
            </w:r>
            <w:r w:rsidRPr="00417182">
              <w:rPr>
                <w:sz w:val="18"/>
                <w:szCs w:val="18"/>
              </w:rPr>
              <w:t xml:space="preserve"> Marxism Philosophy</w:t>
            </w:r>
          </w:p>
        </w:tc>
        <w:tc>
          <w:tcPr>
            <w:tcW w:w="490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48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40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8</w:t>
            </w:r>
          </w:p>
        </w:tc>
        <w:tc>
          <w:tcPr>
            <w:tcW w:w="801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通识课程</w:t>
            </w:r>
          </w:p>
        </w:tc>
        <w:tc>
          <w:tcPr>
            <w:tcW w:w="697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trHeight w:val="454"/>
          <w:jc w:val="center"/>
        </w:trPr>
        <w:tc>
          <w:tcPr>
            <w:tcW w:w="755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150000140</w:t>
            </w:r>
          </w:p>
        </w:tc>
        <w:tc>
          <w:tcPr>
            <w:tcW w:w="359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adjustRightInd w:val="0"/>
              <w:snapToGrid w:val="0"/>
              <w:spacing w:line="24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体育与健康</w:t>
            </w:r>
            <w:r w:rsidRPr="00417182">
              <w:rPr>
                <w:sz w:val="18"/>
                <w:szCs w:val="18"/>
              </w:rPr>
              <w:t>3  PE and Health III</w:t>
            </w:r>
          </w:p>
        </w:tc>
        <w:tc>
          <w:tcPr>
            <w:tcW w:w="490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36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4</w:t>
            </w:r>
          </w:p>
        </w:tc>
        <w:tc>
          <w:tcPr>
            <w:tcW w:w="801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通识课程</w:t>
            </w:r>
          </w:p>
        </w:tc>
        <w:tc>
          <w:tcPr>
            <w:tcW w:w="697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trHeight w:val="454"/>
          <w:jc w:val="center"/>
        </w:trPr>
        <w:tc>
          <w:tcPr>
            <w:tcW w:w="755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120000121</w:t>
            </w:r>
          </w:p>
        </w:tc>
        <w:tc>
          <w:tcPr>
            <w:tcW w:w="359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adjustRightInd w:val="0"/>
              <w:snapToGrid w:val="0"/>
              <w:spacing w:line="24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形势与政策</w:t>
            </w:r>
            <w:r w:rsidRPr="00417182">
              <w:rPr>
                <w:sz w:val="18"/>
                <w:szCs w:val="18"/>
              </w:rPr>
              <w:t>-2 Situation and Policy- II</w:t>
            </w:r>
          </w:p>
        </w:tc>
        <w:tc>
          <w:tcPr>
            <w:tcW w:w="490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16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4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12</w:t>
            </w:r>
          </w:p>
        </w:tc>
        <w:tc>
          <w:tcPr>
            <w:tcW w:w="801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通识课程</w:t>
            </w:r>
          </w:p>
        </w:tc>
        <w:tc>
          <w:tcPr>
            <w:tcW w:w="697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trHeight w:val="454"/>
          <w:jc w:val="center"/>
        </w:trPr>
        <w:tc>
          <w:tcPr>
            <w:tcW w:w="755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140200312</w:t>
            </w:r>
          </w:p>
        </w:tc>
        <w:tc>
          <w:tcPr>
            <w:tcW w:w="359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adjustRightInd w:val="0"/>
              <w:snapToGrid w:val="0"/>
              <w:spacing w:line="24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日语述评中国经典实践</w:t>
            </w:r>
          </w:p>
          <w:p w:rsidR="00376EC8" w:rsidRPr="00417182" w:rsidRDefault="00376EC8" w:rsidP="0003442E">
            <w:pPr>
              <w:wordWrap w:val="0"/>
              <w:topLinePunct/>
              <w:adjustRightInd w:val="0"/>
              <w:snapToGrid w:val="0"/>
              <w:spacing w:line="24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Chinese Classics In Japanese Practice</w:t>
            </w:r>
          </w:p>
        </w:tc>
        <w:tc>
          <w:tcPr>
            <w:tcW w:w="490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实践教学</w:t>
            </w:r>
          </w:p>
        </w:tc>
        <w:tc>
          <w:tcPr>
            <w:tcW w:w="697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  <w:r w:rsidRPr="00417182">
              <w:rPr>
                <w:rFonts w:hAnsi="宋体"/>
                <w:sz w:val="18"/>
                <w:szCs w:val="18"/>
              </w:rPr>
              <w:t>周</w:t>
            </w:r>
          </w:p>
        </w:tc>
      </w:tr>
      <w:tr w:rsidR="00376EC8" w:rsidRPr="00417182" w:rsidTr="0003442E">
        <w:trPr>
          <w:trHeight w:val="328"/>
          <w:jc w:val="center"/>
        </w:trPr>
        <w:tc>
          <w:tcPr>
            <w:tcW w:w="755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140200520</w:t>
            </w:r>
          </w:p>
        </w:tc>
        <w:tc>
          <w:tcPr>
            <w:tcW w:w="359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snapToGrid w:val="0"/>
              <w:spacing w:line="24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日语听力</w:t>
            </w:r>
            <w:r w:rsidRPr="00417182">
              <w:rPr>
                <w:sz w:val="18"/>
                <w:szCs w:val="18"/>
              </w:rPr>
              <w:t>3  Japanese Listening 3</w:t>
            </w:r>
          </w:p>
        </w:tc>
        <w:tc>
          <w:tcPr>
            <w:tcW w:w="490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专业课程</w:t>
            </w:r>
          </w:p>
        </w:tc>
        <w:tc>
          <w:tcPr>
            <w:tcW w:w="697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限</w:t>
            </w:r>
            <w:r w:rsidRPr="00417182">
              <w:rPr>
                <w:rFonts w:hAnsi="宋体" w:hint="eastAsia"/>
                <w:sz w:val="18"/>
                <w:szCs w:val="18"/>
              </w:rPr>
              <w:t>选</w:t>
            </w:r>
          </w:p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  <w:r w:rsidRPr="00417182">
              <w:rPr>
                <w:rFonts w:hAnsi="宋体"/>
                <w:sz w:val="18"/>
                <w:szCs w:val="18"/>
              </w:rPr>
              <w:t>学分</w:t>
            </w:r>
          </w:p>
        </w:tc>
      </w:tr>
      <w:tr w:rsidR="00376EC8" w:rsidRPr="00417182" w:rsidTr="0003442E">
        <w:trPr>
          <w:trHeight w:val="328"/>
          <w:jc w:val="center"/>
        </w:trPr>
        <w:tc>
          <w:tcPr>
            <w:tcW w:w="755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141022021</w:t>
            </w:r>
          </w:p>
        </w:tc>
        <w:tc>
          <w:tcPr>
            <w:tcW w:w="359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snapToGrid w:val="0"/>
              <w:spacing w:line="240" w:lineRule="exact"/>
              <w:ind w:leftChars="20" w:left="42"/>
              <w:rPr>
                <w:rFonts w:hAnsi="宋体"/>
                <w:sz w:val="18"/>
                <w:szCs w:val="18"/>
              </w:rPr>
            </w:pPr>
            <w:r w:rsidRPr="00417182">
              <w:rPr>
                <w:rFonts w:hAnsi="宋体" w:hint="eastAsia"/>
                <w:sz w:val="18"/>
                <w:szCs w:val="18"/>
              </w:rPr>
              <w:t>日语跨文化交际</w:t>
            </w:r>
          </w:p>
          <w:p w:rsidR="00376EC8" w:rsidRPr="00417182" w:rsidRDefault="00376EC8" w:rsidP="0003442E">
            <w:pPr>
              <w:wordWrap w:val="0"/>
              <w:topLinePunct/>
              <w:snapToGrid w:val="0"/>
              <w:spacing w:line="240" w:lineRule="exact"/>
              <w:ind w:leftChars="20" w:left="42"/>
              <w:rPr>
                <w:rFonts w:hAnsi="宋体"/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 xml:space="preserve">Japanese </w:t>
            </w:r>
            <w:r w:rsidRPr="00417182">
              <w:rPr>
                <w:rFonts w:hAnsi="宋体" w:hint="eastAsia"/>
                <w:sz w:val="18"/>
                <w:szCs w:val="18"/>
              </w:rPr>
              <w:t>intercultural communication</w:t>
            </w:r>
          </w:p>
        </w:tc>
        <w:tc>
          <w:tcPr>
            <w:tcW w:w="490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rFonts w:hAnsi="宋体"/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专业课程</w:t>
            </w:r>
          </w:p>
        </w:tc>
        <w:tc>
          <w:tcPr>
            <w:tcW w:w="697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376EC8" w:rsidRPr="00417182" w:rsidTr="0003442E">
        <w:trPr>
          <w:trHeight w:val="449"/>
          <w:jc w:val="center"/>
        </w:trPr>
        <w:tc>
          <w:tcPr>
            <w:tcW w:w="755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181000021</w:t>
            </w:r>
          </w:p>
        </w:tc>
        <w:tc>
          <w:tcPr>
            <w:tcW w:w="359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adjustRightInd w:val="0"/>
              <w:snapToGrid w:val="0"/>
              <w:spacing w:line="24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法学通论与经典案例评析</w:t>
            </w:r>
            <w:r w:rsidRPr="00417182">
              <w:rPr>
                <w:sz w:val="18"/>
                <w:szCs w:val="18"/>
              </w:rPr>
              <w:t>The General Theory of Law and Classic Case Analysis</w:t>
            </w:r>
          </w:p>
        </w:tc>
        <w:tc>
          <w:tcPr>
            <w:tcW w:w="490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1.5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24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24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通识课程</w:t>
            </w:r>
          </w:p>
        </w:tc>
        <w:tc>
          <w:tcPr>
            <w:tcW w:w="697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376EC8" w:rsidRPr="00417182" w:rsidTr="0003442E">
        <w:trPr>
          <w:cantSplit/>
          <w:trHeight w:hRule="exact" w:val="481"/>
          <w:jc w:val="center"/>
        </w:trPr>
        <w:tc>
          <w:tcPr>
            <w:tcW w:w="755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60101457E</w:t>
            </w:r>
          </w:p>
        </w:tc>
        <w:tc>
          <w:tcPr>
            <w:tcW w:w="359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adjustRightInd w:val="0"/>
              <w:snapToGrid w:val="0"/>
              <w:spacing w:line="240" w:lineRule="exact"/>
              <w:ind w:leftChars="20" w:left="42"/>
              <w:rPr>
                <w:rFonts w:hAnsi="宋体"/>
                <w:sz w:val="18"/>
                <w:szCs w:val="18"/>
              </w:rPr>
            </w:pPr>
            <w:r w:rsidRPr="00417182">
              <w:rPr>
                <w:rFonts w:hAnsi="宋体" w:hint="eastAsia"/>
                <w:sz w:val="18"/>
                <w:szCs w:val="18"/>
              </w:rPr>
              <w:t>英语话中国传统节日</w:t>
            </w:r>
          </w:p>
          <w:p w:rsidR="00376EC8" w:rsidRPr="00417182" w:rsidRDefault="00376EC8" w:rsidP="0003442E">
            <w:pPr>
              <w:wordWrap w:val="0"/>
              <w:topLinePunct/>
              <w:adjustRightInd w:val="0"/>
              <w:snapToGrid w:val="0"/>
              <w:spacing w:line="240" w:lineRule="exact"/>
              <w:ind w:leftChars="20" w:left="42"/>
              <w:rPr>
                <w:rFonts w:hAnsi="宋体"/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Insights into Chinese Traditional Festivals</w:t>
            </w:r>
          </w:p>
          <w:p w:rsidR="00376EC8" w:rsidRPr="00417182" w:rsidRDefault="00376EC8" w:rsidP="0003442E">
            <w:pPr>
              <w:wordWrap w:val="0"/>
              <w:topLinePunct/>
              <w:adjustRightInd w:val="0"/>
              <w:snapToGrid w:val="0"/>
              <w:spacing w:line="240" w:lineRule="exact"/>
              <w:rPr>
                <w:rFonts w:hAnsi="宋体"/>
                <w:sz w:val="18"/>
                <w:szCs w:val="18"/>
              </w:rPr>
            </w:pPr>
          </w:p>
        </w:tc>
        <w:tc>
          <w:tcPr>
            <w:tcW w:w="490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16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16</w:t>
            </w:r>
          </w:p>
        </w:tc>
        <w:tc>
          <w:tcPr>
            <w:tcW w:w="801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通识课程</w:t>
            </w:r>
          </w:p>
        </w:tc>
        <w:tc>
          <w:tcPr>
            <w:tcW w:w="697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cantSplit/>
          <w:trHeight w:hRule="exact" w:val="466"/>
          <w:jc w:val="center"/>
        </w:trPr>
        <w:tc>
          <w:tcPr>
            <w:tcW w:w="755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181000011</w:t>
            </w:r>
          </w:p>
        </w:tc>
        <w:tc>
          <w:tcPr>
            <w:tcW w:w="359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adjustRightInd w:val="0"/>
              <w:snapToGrid w:val="0"/>
              <w:spacing w:line="240" w:lineRule="exact"/>
              <w:ind w:leftChars="20" w:left="42"/>
              <w:rPr>
                <w:rFonts w:hAnsi="宋体"/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国学经典与人生智慧</w:t>
            </w:r>
          </w:p>
          <w:p w:rsidR="00376EC8" w:rsidRPr="00417182" w:rsidRDefault="00376EC8" w:rsidP="0003442E">
            <w:pPr>
              <w:wordWrap w:val="0"/>
              <w:topLinePunct/>
              <w:adjustRightInd w:val="0"/>
              <w:snapToGrid w:val="0"/>
              <w:spacing w:line="240" w:lineRule="exact"/>
              <w:ind w:leftChars="20" w:left="42"/>
              <w:rPr>
                <w:rFonts w:hAnsi="宋体"/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Chinese Classics and Life Wisdom</w:t>
            </w:r>
          </w:p>
        </w:tc>
        <w:tc>
          <w:tcPr>
            <w:tcW w:w="490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1.5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24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24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rFonts w:hAnsi="宋体"/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通识课程</w:t>
            </w:r>
          </w:p>
        </w:tc>
        <w:tc>
          <w:tcPr>
            <w:tcW w:w="697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trHeight w:val="453"/>
          <w:jc w:val="center"/>
        </w:trPr>
        <w:tc>
          <w:tcPr>
            <w:tcW w:w="755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417182">
              <w:rPr>
                <w:rFonts w:ascii="宋体" w:hAnsi="宋体" w:hint="eastAsia"/>
                <w:sz w:val="18"/>
                <w:szCs w:val="18"/>
              </w:rPr>
              <w:t>511000021</w:t>
            </w:r>
          </w:p>
        </w:tc>
        <w:tc>
          <w:tcPr>
            <w:tcW w:w="359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adjustRightInd w:val="0"/>
              <w:snapToGrid w:val="0"/>
              <w:spacing w:line="240" w:lineRule="exact"/>
              <w:ind w:leftChars="20" w:left="42"/>
              <w:rPr>
                <w:rFonts w:ascii="宋体" w:hAnsi="宋体"/>
                <w:sz w:val="18"/>
                <w:szCs w:val="18"/>
              </w:rPr>
            </w:pPr>
            <w:r w:rsidRPr="00417182">
              <w:rPr>
                <w:rFonts w:hAnsi="宋体" w:hint="eastAsia"/>
                <w:sz w:val="18"/>
                <w:szCs w:val="18"/>
              </w:rPr>
              <w:t>大学生创业教育</w:t>
            </w:r>
            <w:r w:rsidRPr="00417182">
              <w:rPr>
                <w:rFonts w:hAnsi="宋体"/>
                <w:sz w:val="18"/>
                <w:szCs w:val="18"/>
              </w:rPr>
              <w:t xml:space="preserve">College </w:t>
            </w:r>
            <w:r w:rsidRPr="00417182">
              <w:rPr>
                <w:rFonts w:hAnsi="宋体" w:hint="eastAsia"/>
                <w:sz w:val="18"/>
                <w:szCs w:val="18"/>
              </w:rPr>
              <w:t>S</w:t>
            </w:r>
            <w:r w:rsidRPr="00417182">
              <w:rPr>
                <w:rFonts w:hAnsi="宋体"/>
                <w:sz w:val="18"/>
                <w:szCs w:val="18"/>
              </w:rPr>
              <w:t xml:space="preserve">tudents' </w:t>
            </w:r>
            <w:r w:rsidRPr="00417182">
              <w:rPr>
                <w:rFonts w:hAnsi="宋体" w:hint="eastAsia"/>
                <w:sz w:val="18"/>
                <w:szCs w:val="18"/>
              </w:rPr>
              <w:t>E</w:t>
            </w:r>
            <w:r w:rsidRPr="00417182">
              <w:rPr>
                <w:rFonts w:hAnsi="宋体"/>
                <w:sz w:val="18"/>
                <w:szCs w:val="18"/>
              </w:rPr>
              <w:t xml:space="preserve">ntrepreneurship </w:t>
            </w:r>
            <w:r w:rsidRPr="00417182">
              <w:rPr>
                <w:rFonts w:hAnsi="宋体" w:hint="eastAsia"/>
                <w:sz w:val="18"/>
                <w:szCs w:val="18"/>
              </w:rPr>
              <w:t>E</w:t>
            </w:r>
            <w:r w:rsidRPr="00417182">
              <w:rPr>
                <w:rFonts w:hAnsi="宋体"/>
                <w:sz w:val="18"/>
                <w:szCs w:val="18"/>
              </w:rPr>
              <w:t>ducation</w:t>
            </w:r>
          </w:p>
        </w:tc>
        <w:tc>
          <w:tcPr>
            <w:tcW w:w="490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801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通识课程</w:t>
            </w:r>
          </w:p>
        </w:tc>
        <w:tc>
          <w:tcPr>
            <w:tcW w:w="697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trHeight w:val="453"/>
          <w:jc w:val="center"/>
        </w:trPr>
        <w:tc>
          <w:tcPr>
            <w:tcW w:w="755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5" w:type="dxa"/>
            <w:gridSpan w:val="2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合</w:t>
            </w:r>
            <w:r w:rsidRPr="00417182">
              <w:rPr>
                <w:sz w:val="18"/>
                <w:szCs w:val="18"/>
              </w:rPr>
              <w:t xml:space="preserve"> </w:t>
            </w:r>
            <w:r w:rsidRPr="00417182">
              <w:rPr>
                <w:rFonts w:hAnsi="宋体"/>
                <w:sz w:val="18"/>
                <w:szCs w:val="18"/>
              </w:rPr>
              <w:t>计</w:t>
            </w:r>
          </w:p>
        </w:tc>
        <w:tc>
          <w:tcPr>
            <w:tcW w:w="490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20.5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348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324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801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bookmarkEnd w:id="4"/>
      <w:bookmarkEnd w:id="5"/>
    </w:tbl>
    <w:p w:rsidR="00376EC8" w:rsidRPr="00417182" w:rsidRDefault="00376EC8" w:rsidP="00376EC8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</w:p>
    <w:p w:rsidR="00376EC8" w:rsidRPr="00417182" w:rsidRDefault="00376EC8" w:rsidP="00376EC8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</w:p>
    <w:p w:rsidR="00376EC8" w:rsidRPr="00417182" w:rsidRDefault="00376EC8" w:rsidP="00376EC8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</w:p>
    <w:p w:rsidR="00376EC8" w:rsidRPr="00417182" w:rsidRDefault="00376EC8" w:rsidP="00376EC8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</w:p>
    <w:p w:rsidR="00376EC8" w:rsidRPr="00417182" w:rsidRDefault="00376EC8" w:rsidP="00376EC8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</w:p>
    <w:p w:rsidR="00376EC8" w:rsidRPr="00417182" w:rsidRDefault="00376EC8" w:rsidP="00376EC8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</w:p>
    <w:p w:rsidR="00376EC8" w:rsidRPr="00417182" w:rsidRDefault="00376EC8" w:rsidP="00376EC8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</w:p>
    <w:p w:rsidR="00376EC8" w:rsidRPr="00417182" w:rsidRDefault="00376EC8" w:rsidP="00376EC8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</w:p>
    <w:p w:rsidR="00376EC8" w:rsidRPr="00417182" w:rsidRDefault="00376EC8" w:rsidP="00376EC8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  <w:r w:rsidRPr="00417182">
        <w:rPr>
          <w:rFonts w:ascii="方正小标宋简体" w:eastAsia="方正小标宋简体" w:hAnsi="宋体" w:cs="宋体" w:hint="eastAsia"/>
          <w:bCs/>
          <w:sz w:val="32"/>
          <w:szCs w:val="32"/>
        </w:rPr>
        <w:lastRenderedPageBreak/>
        <w:t>日语专业指导性教学进程表(续)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55"/>
        <w:gridCol w:w="840"/>
        <w:gridCol w:w="3595"/>
        <w:gridCol w:w="490"/>
        <w:gridCol w:w="433"/>
        <w:gridCol w:w="420"/>
        <w:gridCol w:w="420"/>
        <w:gridCol w:w="406"/>
        <w:gridCol w:w="434"/>
        <w:gridCol w:w="801"/>
        <w:gridCol w:w="697"/>
      </w:tblGrid>
      <w:tr w:rsidR="00376EC8" w:rsidRPr="00417182" w:rsidTr="0003442E">
        <w:trPr>
          <w:trHeight w:val="380"/>
          <w:jc w:val="center"/>
        </w:trPr>
        <w:tc>
          <w:tcPr>
            <w:tcW w:w="755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建议修</w:t>
            </w:r>
          </w:p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读时间</w:t>
            </w:r>
          </w:p>
        </w:tc>
        <w:tc>
          <w:tcPr>
            <w:tcW w:w="840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课程编号</w:t>
            </w:r>
          </w:p>
        </w:tc>
        <w:tc>
          <w:tcPr>
            <w:tcW w:w="3595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课程名称</w:t>
            </w:r>
          </w:p>
        </w:tc>
        <w:tc>
          <w:tcPr>
            <w:tcW w:w="490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课程</w:t>
            </w:r>
          </w:p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性质</w:t>
            </w:r>
          </w:p>
        </w:tc>
        <w:tc>
          <w:tcPr>
            <w:tcW w:w="433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学分</w:t>
            </w:r>
          </w:p>
        </w:tc>
        <w:tc>
          <w:tcPr>
            <w:tcW w:w="420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学时</w:t>
            </w:r>
          </w:p>
        </w:tc>
        <w:tc>
          <w:tcPr>
            <w:tcW w:w="1260" w:type="dxa"/>
            <w:gridSpan w:val="3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学时分配</w:t>
            </w:r>
          </w:p>
        </w:tc>
        <w:tc>
          <w:tcPr>
            <w:tcW w:w="8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课程类别</w:t>
            </w:r>
          </w:p>
        </w:tc>
        <w:tc>
          <w:tcPr>
            <w:tcW w:w="697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备注</w:t>
            </w:r>
          </w:p>
        </w:tc>
      </w:tr>
      <w:tr w:rsidR="00376EC8" w:rsidRPr="00417182" w:rsidTr="0003442E">
        <w:trPr>
          <w:trHeight w:val="325"/>
          <w:jc w:val="center"/>
        </w:trPr>
        <w:tc>
          <w:tcPr>
            <w:tcW w:w="755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595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33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授课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实验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线上</w:t>
            </w:r>
          </w:p>
        </w:tc>
        <w:tc>
          <w:tcPr>
            <w:tcW w:w="801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trHeight w:val="454"/>
          <w:jc w:val="center"/>
        </w:trPr>
        <w:tc>
          <w:tcPr>
            <w:tcW w:w="755" w:type="dxa"/>
            <w:vMerge w:val="restart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第四学期</w:t>
            </w:r>
          </w:p>
        </w:tc>
        <w:tc>
          <w:tcPr>
            <w:tcW w:w="840" w:type="dxa"/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140022040</w:t>
            </w:r>
          </w:p>
        </w:tc>
        <w:tc>
          <w:tcPr>
            <w:tcW w:w="3595" w:type="dxa"/>
            <w:vAlign w:val="center"/>
          </w:tcPr>
          <w:p w:rsidR="00376EC8" w:rsidRPr="00417182" w:rsidRDefault="00376EC8" w:rsidP="0003442E">
            <w:pPr>
              <w:wordWrap w:val="0"/>
              <w:topLinePunct/>
              <w:snapToGrid w:val="0"/>
              <w:spacing w:line="240" w:lineRule="exact"/>
              <w:ind w:leftChars="20" w:left="42"/>
              <w:rPr>
                <w:rFonts w:hAnsi="宋体"/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基础日语</w:t>
            </w:r>
            <w:r w:rsidRPr="00417182">
              <w:rPr>
                <w:rFonts w:hAnsi="宋体"/>
                <w:sz w:val="18"/>
                <w:szCs w:val="18"/>
              </w:rPr>
              <w:t>4  Comprehensive Japanese 4</w:t>
            </w:r>
          </w:p>
        </w:tc>
        <w:tc>
          <w:tcPr>
            <w:tcW w:w="490" w:type="dxa"/>
            <w:vMerge w:val="restart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必修</w:t>
            </w:r>
          </w:p>
        </w:tc>
        <w:tc>
          <w:tcPr>
            <w:tcW w:w="433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20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96</w:t>
            </w:r>
          </w:p>
        </w:tc>
        <w:tc>
          <w:tcPr>
            <w:tcW w:w="420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96</w:t>
            </w:r>
          </w:p>
        </w:tc>
        <w:tc>
          <w:tcPr>
            <w:tcW w:w="406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34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专业课程</w:t>
            </w:r>
          </w:p>
        </w:tc>
        <w:tc>
          <w:tcPr>
            <w:tcW w:w="697" w:type="dxa"/>
            <w:vMerge w:val="restart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trHeight w:val="454"/>
          <w:jc w:val="center"/>
        </w:trPr>
        <w:tc>
          <w:tcPr>
            <w:tcW w:w="755" w:type="dxa"/>
            <w:vMerge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140001320</w:t>
            </w:r>
          </w:p>
        </w:tc>
        <w:tc>
          <w:tcPr>
            <w:tcW w:w="3595" w:type="dxa"/>
            <w:vAlign w:val="center"/>
          </w:tcPr>
          <w:p w:rsidR="00376EC8" w:rsidRPr="00417182" w:rsidRDefault="00376EC8" w:rsidP="0003442E">
            <w:pPr>
              <w:wordWrap w:val="0"/>
              <w:topLinePunct/>
              <w:snapToGrid w:val="0"/>
              <w:spacing w:line="240" w:lineRule="exact"/>
              <w:ind w:leftChars="20" w:left="42"/>
              <w:rPr>
                <w:rFonts w:hAnsi="宋体"/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大学英语</w:t>
            </w:r>
            <w:r w:rsidRPr="00417182">
              <w:rPr>
                <w:rFonts w:hAnsi="宋体" w:hint="eastAsia"/>
                <w:sz w:val="18"/>
                <w:szCs w:val="18"/>
              </w:rPr>
              <w:t>b</w:t>
            </w:r>
            <w:r w:rsidRPr="00417182">
              <w:rPr>
                <w:rFonts w:hAnsi="宋体"/>
                <w:sz w:val="18"/>
                <w:szCs w:val="18"/>
              </w:rPr>
              <w:t>-4  College English b-IV</w:t>
            </w:r>
          </w:p>
        </w:tc>
        <w:tc>
          <w:tcPr>
            <w:tcW w:w="490" w:type="dxa"/>
            <w:vMerge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0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06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34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通识课程</w:t>
            </w:r>
          </w:p>
        </w:tc>
        <w:tc>
          <w:tcPr>
            <w:tcW w:w="697" w:type="dxa"/>
            <w:vMerge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trHeight w:val="454"/>
          <w:jc w:val="center"/>
        </w:trPr>
        <w:tc>
          <w:tcPr>
            <w:tcW w:w="755" w:type="dxa"/>
            <w:vMerge/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140200530</w:t>
            </w:r>
          </w:p>
        </w:tc>
        <w:tc>
          <w:tcPr>
            <w:tcW w:w="3595" w:type="dxa"/>
            <w:vAlign w:val="center"/>
          </w:tcPr>
          <w:p w:rsidR="00376EC8" w:rsidRPr="00417182" w:rsidRDefault="00376EC8" w:rsidP="0003442E">
            <w:pPr>
              <w:wordWrap w:val="0"/>
              <w:topLinePunct/>
              <w:snapToGrid w:val="0"/>
              <w:spacing w:line="240" w:lineRule="exact"/>
              <w:ind w:leftChars="20" w:left="42"/>
              <w:rPr>
                <w:rFonts w:hAnsi="宋体"/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日语会话</w:t>
            </w:r>
            <w:r w:rsidRPr="00417182">
              <w:rPr>
                <w:rFonts w:hAnsi="宋体"/>
                <w:sz w:val="18"/>
                <w:szCs w:val="18"/>
              </w:rPr>
              <w:t>4  Oral Japanese4</w:t>
            </w:r>
          </w:p>
        </w:tc>
        <w:tc>
          <w:tcPr>
            <w:tcW w:w="490" w:type="dxa"/>
            <w:vMerge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406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34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专业课程</w:t>
            </w:r>
          </w:p>
        </w:tc>
        <w:tc>
          <w:tcPr>
            <w:tcW w:w="697" w:type="dxa"/>
            <w:vMerge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trHeight w:val="454"/>
          <w:jc w:val="center"/>
        </w:trPr>
        <w:tc>
          <w:tcPr>
            <w:tcW w:w="755" w:type="dxa"/>
            <w:vMerge/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140200100</w:t>
            </w:r>
          </w:p>
        </w:tc>
        <w:tc>
          <w:tcPr>
            <w:tcW w:w="3595" w:type="dxa"/>
            <w:vAlign w:val="center"/>
          </w:tcPr>
          <w:p w:rsidR="00376EC8" w:rsidRPr="00417182" w:rsidRDefault="00376EC8" w:rsidP="0003442E">
            <w:pPr>
              <w:wordWrap w:val="0"/>
              <w:topLinePunct/>
              <w:snapToGrid w:val="0"/>
              <w:spacing w:line="240" w:lineRule="exact"/>
              <w:ind w:leftChars="20" w:left="42"/>
              <w:rPr>
                <w:rFonts w:hAnsi="宋体"/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日语阅读</w:t>
            </w:r>
            <w:r w:rsidRPr="00417182">
              <w:rPr>
                <w:rFonts w:hAnsi="宋体"/>
                <w:sz w:val="18"/>
                <w:szCs w:val="18"/>
              </w:rPr>
              <w:t>2  Extensive Reading 2</w:t>
            </w:r>
          </w:p>
        </w:tc>
        <w:tc>
          <w:tcPr>
            <w:tcW w:w="490" w:type="dxa"/>
            <w:vMerge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1.5</w:t>
            </w:r>
          </w:p>
        </w:tc>
        <w:tc>
          <w:tcPr>
            <w:tcW w:w="420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24</w:t>
            </w:r>
          </w:p>
        </w:tc>
        <w:tc>
          <w:tcPr>
            <w:tcW w:w="420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24</w:t>
            </w:r>
          </w:p>
        </w:tc>
        <w:tc>
          <w:tcPr>
            <w:tcW w:w="406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34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专业课程</w:t>
            </w:r>
          </w:p>
        </w:tc>
        <w:tc>
          <w:tcPr>
            <w:tcW w:w="697" w:type="dxa"/>
            <w:vMerge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trHeight w:val="454"/>
          <w:jc w:val="center"/>
        </w:trPr>
        <w:tc>
          <w:tcPr>
            <w:tcW w:w="755" w:type="dxa"/>
            <w:vMerge/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120000240</w:t>
            </w:r>
          </w:p>
        </w:tc>
        <w:tc>
          <w:tcPr>
            <w:tcW w:w="3595" w:type="dxa"/>
            <w:vAlign w:val="center"/>
          </w:tcPr>
          <w:p w:rsidR="00376EC8" w:rsidRPr="00417182" w:rsidRDefault="00376EC8" w:rsidP="0003442E">
            <w:pPr>
              <w:wordWrap w:val="0"/>
              <w:topLinePunct/>
              <w:snapToGrid w:val="0"/>
              <w:spacing w:line="240" w:lineRule="exact"/>
              <w:ind w:leftChars="20" w:left="42"/>
              <w:rPr>
                <w:rFonts w:hAnsi="宋体"/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中国近现代史纲要</w:t>
            </w:r>
            <w:r w:rsidRPr="00417182">
              <w:rPr>
                <w:rFonts w:hAnsi="宋体"/>
                <w:sz w:val="18"/>
                <w:szCs w:val="18"/>
              </w:rPr>
              <w:t xml:space="preserve">Outline of Contemporary </w:t>
            </w:r>
          </w:p>
          <w:p w:rsidR="00376EC8" w:rsidRPr="00417182" w:rsidRDefault="00376EC8" w:rsidP="0003442E">
            <w:pPr>
              <w:wordWrap w:val="0"/>
              <w:topLinePunct/>
              <w:snapToGrid w:val="0"/>
              <w:spacing w:line="240" w:lineRule="exact"/>
              <w:ind w:leftChars="20" w:left="42"/>
              <w:rPr>
                <w:rFonts w:hAnsi="宋体"/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and Modern Chinese History</w:t>
            </w:r>
          </w:p>
        </w:tc>
        <w:tc>
          <w:tcPr>
            <w:tcW w:w="490" w:type="dxa"/>
            <w:vMerge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28</w:t>
            </w:r>
          </w:p>
        </w:tc>
        <w:tc>
          <w:tcPr>
            <w:tcW w:w="406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34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4</w:t>
            </w:r>
          </w:p>
        </w:tc>
        <w:tc>
          <w:tcPr>
            <w:tcW w:w="801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通识课程</w:t>
            </w:r>
          </w:p>
        </w:tc>
        <w:tc>
          <w:tcPr>
            <w:tcW w:w="697" w:type="dxa"/>
            <w:vMerge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trHeight w:val="454"/>
          <w:jc w:val="center"/>
        </w:trPr>
        <w:tc>
          <w:tcPr>
            <w:tcW w:w="755" w:type="dxa"/>
            <w:vMerge/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150000150</w:t>
            </w:r>
          </w:p>
        </w:tc>
        <w:tc>
          <w:tcPr>
            <w:tcW w:w="3595" w:type="dxa"/>
            <w:vAlign w:val="center"/>
          </w:tcPr>
          <w:p w:rsidR="00376EC8" w:rsidRPr="00417182" w:rsidRDefault="00376EC8" w:rsidP="0003442E">
            <w:pPr>
              <w:wordWrap w:val="0"/>
              <w:topLinePunct/>
              <w:snapToGrid w:val="0"/>
              <w:spacing w:line="240" w:lineRule="exact"/>
              <w:ind w:leftChars="20" w:left="42"/>
              <w:rPr>
                <w:rFonts w:hAnsi="宋体"/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体育与健康</w:t>
            </w:r>
            <w:r w:rsidRPr="00417182">
              <w:rPr>
                <w:rFonts w:hAnsi="宋体"/>
                <w:sz w:val="18"/>
                <w:szCs w:val="18"/>
              </w:rPr>
              <w:t>4  PE and Health IV</w:t>
            </w:r>
          </w:p>
        </w:tc>
        <w:tc>
          <w:tcPr>
            <w:tcW w:w="490" w:type="dxa"/>
            <w:vMerge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36</w:t>
            </w:r>
          </w:p>
        </w:tc>
        <w:tc>
          <w:tcPr>
            <w:tcW w:w="420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406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34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4</w:t>
            </w:r>
          </w:p>
        </w:tc>
        <w:tc>
          <w:tcPr>
            <w:tcW w:w="801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通识课程</w:t>
            </w:r>
          </w:p>
        </w:tc>
        <w:tc>
          <w:tcPr>
            <w:tcW w:w="697" w:type="dxa"/>
            <w:vMerge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trHeight w:val="454"/>
          <w:jc w:val="center"/>
        </w:trPr>
        <w:tc>
          <w:tcPr>
            <w:tcW w:w="755" w:type="dxa"/>
            <w:vMerge/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120000131</w:t>
            </w:r>
          </w:p>
        </w:tc>
        <w:tc>
          <w:tcPr>
            <w:tcW w:w="3595" w:type="dxa"/>
            <w:vAlign w:val="center"/>
          </w:tcPr>
          <w:p w:rsidR="00376EC8" w:rsidRPr="00417182" w:rsidRDefault="00376EC8" w:rsidP="0003442E">
            <w:pPr>
              <w:wordWrap w:val="0"/>
              <w:topLinePunct/>
              <w:snapToGrid w:val="0"/>
              <w:spacing w:line="240" w:lineRule="exact"/>
              <w:ind w:leftChars="20" w:left="42"/>
              <w:rPr>
                <w:rFonts w:hAnsi="宋体"/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形势与政策</w:t>
            </w:r>
            <w:r w:rsidRPr="00417182">
              <w:rPr>
                <w:rFonts w:hAnsi="宋体"/>
                <w:sz w:val="18"/>
                <w:szCs w:val="18"/>
              </w:rPr>
              <w:t>-3  Situation and Policy- III</w:t>
            </w:r>
          </w:p>
        </w:tc>
        <w:tc>
          <w:tcPr>
            <w:tcW w:w="490" w:type="dxa"/>
            <w:vMerge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16</w:t>
            </w:r>
          </w:p>
        </w:tc>
        <w:tc>
          <w:tcPr>
            <w:tcW w:w="420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4</w:t>
            </w:r>
          </w:p>
        </w:tc>
        <w:tc>
          <w:tcPr>
            <w:tcW w:w="406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34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12</w:t>
            </w:r>
          </w:p>
        </w:tc>
        <w:tc>
          <w:tcPr>
            <w:tcW w:w="801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通识课程</w:t>
            </w:r>
          </w:p>
        </w:tc>
        <w:tc>
          <w:tcPr>
            <w:tcW w:w="697" w:type="dxa"/>
            <w:vMerge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trHeight w:val="454"/>
          <w:jc w:val="center"/>
        </w:trPr>
        <w:tc>
          <w:tcPr>
            <w:tcW w:w="755" w:type="dxa"/>
            <w:vMerge/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140022050</w:t>
            </w:r>
          </w:p>
        </w:tc>
        <w:tc>
          <w:tcPr>
            <w:tcW w:w="3595" w:type="dxa"/>
            <w:vAlign w:val="center"/>
          </w:tcPr>
          <w:p w:rsidR="00376EC8" w:rsidRPr="00417182" w:rsidRDefault="00376EC8" w:rsidP="0003442E">
            <w:pPr>
              <w:wordWrap w:val="0"/>
              <w:topLinePunct/>
              <w:snapToGrid w:val="0"/>
              <w:spacing w:line="240" w:lineRule="exact"/>
              <w:ind w:leftChars="20" w:left="42"/>
              <w:rPr>
                <w:rFonts w:hAnsi="宋体"/>
                <w:sz w:val="18"/>
                <w:szCs w:val="18"/>
              </w:rPr>
            </w:pPr>
            <w:r w:rsidRPr="00417182">
              <w:rPr>
                <w:rFonts w:hAnsi="宋体" w:hint="eastAsia"/>
                <w:sz w:val="18"/>
                <w:szCs w:val="18"/>
              </w:rPr>
              <w:t>日语</w:t>
            </w:r>
            <w:r w:rsidRPr="00417182">
              <w:rPr>
                <w:rFonts w:hAnsi="宋体"/>
                <w:sz w:val="18"/>
                <w:szCs w:val="18"/>
              </w:rPr>
              <w:t>专业认知实习</w:t>
            </w:r>
          </w:p>
          <w:p w:rsidR="00376EC8" w:rsidRPr="00417182" w:rsidRDefault="00376EC8" w:rsidP="0003442E">
            <w:pPr>
              <w:wordWrap w:val="0"/>
              <w:topLinePunct/>
              <w:snapToGrid w:val="0"/>
              <w:spacing w:line="240" w:lineRule="exact"/>
              <w:ind w:leftChars="20" w:left="42"/>
              <w:rPr>
                <w:rFonts w:hAnsi="宋体"/>
                <w:sz w:val="18"/>
                <w:szCs w:val="18"/>
              </w:rPr>
            </w:pPr>
            <w:r w:rsidRPr="00417182">
              <w:rPr>
                <w:rFonts w:hAnsi="宋体" w:hint="eastAsia"/>
                <w:sz w:val="18"/>
                <w:szCs w:val="18"/>
              </w:rPr>
              <w:t>Japanses professional cognitive practice</w:t>
            </w:r>
          </w:p>
        </w:tc>
        <w:tc>
          <w:tcPr>
            <w:tcW w:w="490" w:type="dxa"/>
            <w:vMerge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0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20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06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34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801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rFonts w:hAnsi="宋体"/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实践教学</w:t>
            </w:r>
          </w:p>
        </w:tc>
        <w:tc>
          <w:tcPr>
            <w:tcW w:w="697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暑期</w:t>
            </w:r>
          </w:p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2</w:t>
            </w:r>
            <w:r w:rsidRPr="00417182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376EC8" w:rsidRPr="00417182" w:rsidTr="0003442E">
        <w:trPr>
          <w:trHeight w:val="454"/>
          <w:jc w:val="center"/>
        </w:trPr>
        <w:tc>
          <w:tcPr>
            <w:tcW w:w="755" w:type="dxa"/>
            <w:vMerge/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120000011</w:t>
            </w:r>
          </w:p>
        </w:tc>
        <w:tc>
          <w:tcPr>
            <w:tcW w:w="3595" w:type="dxa"/>
            <w:vAlign w:val="center"/>
          </w:tcPr>
          <w:p w:rsidR="00376EC8" w:rsidRPr="00417182" w:rsidRDefault="00376EC8" w:rsidP="0003442E">
            <w:pPr>
              <w:wordWrap w:val="0"/>
              <w:topLinePunct/>
              <w:snapToGrid w:val="0"/>
              <w:spacing w:line="240" w:lineRule="exact"/>
              <w:ind w:leftChars="20" w:left="42"/>
              <w:rPr>
                <w:rFonts w:hAnsi="宋体"/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思想政治理论课实践教学</w:t>
            </w:r>
          </w:p>
          <w:p w:rsidR="00376EC8" w:rsidRPr="00417182" w:rsidRDefault="00376EC8" w:rsidP="0003442E">
            <w:pPr>
              <w:wordWrap w:val="0"/>
              <w:topLinePunct/>
              <w:snapToGrid w:val="0"/>
              <w:spacing w:line="240" w:lineRule="exact"/>
              <w:ind w:leftChars="20" w:left="42"/>
              <w:rPr>
                <w:rFonts w:hAnsi="宋体"/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Practice of Ideology Political Theory Course</w:t>
            </w:r>
          </w:p>
        </w:tc>
        <w:tc>
          <w:tcPr>
            <w:tcW w:w="490" w:type="dxa"/>
            <w:vMerge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06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34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napToGrid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801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实践教学</w:t>
            </w:r>
          </w:p>
        </w:tc>
        <w:tc>
          <w:tcPr>
            <w:tcW w:w="697" w:type="dxa"/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暑期</w:t>
            </w:r>
          </w:p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  <w:r w:rsidRPr="00417182">
              <w:rPr>
                <w:rFonts w:hAnsi="宋体"/>
                <w:sz w:val="18"/>
                <w:szCs w:val="18"/>
              </w:rPr>
              <w:t>周</w:t>
            </w:r>
          </w:p>
        </w:tc>
      </w:tr>
      <w:tr w:rsidR="00376EC8" w:rsidRPr="00417182" w:rsidTr="0003442E">
        <w:trPr>
          <w:trHeight w:val="454"/>
          <w:jc w:val="center"/>
        </w:trPr>
        <w:tc>
          <w:tcPr>
            <w:tcW w:w="755" w:type="dxa"/>
            <w:vMerge/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140022060</w:t>
            </w:r>
          </w:p>
        </w:tc>
        <w:tc>
          <w:tcPr>
            <w:tcW w:w="3595" w:type="dxa"/>
            <w:vAlign w:val="center"/>
          </w:tcPr>
          <w:p w:rsidR="00376EC8" w:rsidRPr="00417182" w:rsidRDefault="00376EC8" w:rsidP="0003442E">
            <w:pPr>
              <w:wordWrap w:val="0"/>
              <w:topLinePunct/>
              <w:snapToGrid w:val="0"/>
              <w:spacing w:line="240" w:lineRule="exact"/>
              <w:ind w:leftChars="20" w:left="42"/>
              <w:rPr>
                <w:rFonts w:hAnsi="宋体"/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日语演讲</w:t>
            </w:r>
            <w:r w:rsidRPr="00417182">
              <w:rPr>
                <w:rFonts w:hAnsi="宋体" w:hint="eastAsia"/>
                <w:sz w:val="18"/>
                <w:szCs w:val="18"/>
              </w:rPr>
              <w:t>与辩论</w:t>
            </w:r>
            <w:r w:rsidRPr="00417182">
              <w:rPr>
                <w:rFonts w:hAnsi="宋体"/>
                <w:sz w:val="18"/>
                <w:szCs w:val="18"/>
              </w:rPr>
              <w:t>Japanese Speech and Debate</w:t>
            </w:r>
          </w:p>
        </w:tc>
        <w:tc>
          <w:tcPr>
            <w:tcW w:w="490" w:type="dxa"/>
            <w:vMerge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06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34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实践教学</w:t>
            </w:r>
          </w:p>
        </w:tc>
        <w:tc>
          <w:tcPr>
            <w:tcW w:w="697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4</w:t>
            </w:r>
            <w:r w:rsidRPr="00417182">
              <w:rPr>
                <w:rFonts w:hAnsi="宋体"/>
                <w:sz w:val="18"/>
                <w:szCs w:val="18"/>
              </w:rPr>
              <w:t>周</w:t>
            </w:r>
          </w:p>
        </w:tc>
      </w:tr>
      <w:tr w:rsidR="00376EC8" w:rsidRPr="00417182" w:rsidTr="0003442E">
        <w:trPr>
          <w:trHeight w:val="454"/>
          <w:jc w:val="center"/>
        </w:trPr>
        <w:tc>
          <w:tcPr>
            <w:tcW w:w="755" w:type="dxa"/>
            <w:vMerge/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140022480</w:t>
            </w:r>
          </w:p>
        </w:tc>
        <w:tc>
          <w:tcPr>
            <w:tcW w:w="3595" w:type="dxa"/>
            <w:vAlign w:val="center"/>
          </w:tcPr>
          <w:p w:rsidR="00376EC8" w:rsidRPr="00417182" w:rsidRDefault="00376EC8" w:rsidP="0003442E">
            <w:pPr>
              <w:wordWrap w:val="0"/>
              <w:topLinePunct/>
              <w:snapToGrid w:val="0"/>
              <w:spacing w:line="240" w:lineRule="exact"/>
              <w:ind w:leftChars="20" w:left="42"/>
              <w:rPr>
                <w:rFonts w:hAnsi="宋体"/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日语听力</w:t>
            </w:r>
            <w:r w:rsidRPr="00417182">
              <w:rPr>
                <w:rFonts w:hAnsi="宋体"/>
                <w:sz w:val="18"/>
                <w:szCs w:val="18"/>
              </w:rPr>
              <w:t>4  Japanese Listening 4</w:t>
            </w:r>
          </w:p>
        </w:tc>
        <w:tc>
          <w:tcPr>
            <w:tcW w:w="490" w:type="dxa"/>
            <w:vMerge w:val="restart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rFonts w:hAnsi="宋体"/>
                <w:sz w:val="18"/>
                <w:szCs w:val="18"/>
              </w:rPr>
            </w:pPr>
            <w:r w:rsidRPr="00417182">
              <w:rPr>
                <w:rFonts w:hAnsi="宋体" w:hint="eastAsia"/>
                <w:sz w:val="18"/>
                <w:szCs w:val="18"/>
              </w:rPr>
              <w:t>选修</w:t>
            </w:r>
          </w:p>
        </w:tc>
        <w:tc>
          <w:tcPr>
            <w:tcW w:w="433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406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34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专业课程</w:t>
            </w:r>
          </w:p>
        </w:tc>
        <w:tc>
          <w:tcPr>
            <w:tcW w:w="697" w:type="dxa"/>
            <w:vMerge w:val="restart"/>
            <w:vAlign w:val="center"/>
          </w:tcPr>
          <w:p w:rsidR="00376EC8" w:rsidRPr="00417182" w:rsidRDefault="00376EC8" w:rsidP="0003442E">
            <w:pPr>
              <w:wordWrap w:val="0"/>
              <w:topLinePunct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限</w:t>
            </w:r>
            <w:r w:rsidRPr="00417182">
              <w:rPr>
                <w:rFonts w:hAnsi="宋体" w:hint="eastAsia"/>
                <w:sz w:val="18"/>
                <w:szCs w:val="18"/>
              </w:rPr>
              <w:t>选</w:t>
            </w:r>
          </w:p>
          <w:p w:rsidR="00376EC8" w:rsidRPr="00417182" w:rsidRDefault="00376EC8" w:rsidP="0003442E">
            <w:pPr>
              <w:wordWrap w:val="0"/>
              <w:topLinePunct/>
              <w:snapToGrid w:val="0"/>
              <w:spacing w:line="240" w:lineRule="exact"/>
              <w:jc w:val="center"/>
              <w:rPr>
                <w:rFonts w:hAnsi="宋体"/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4</w:t>
            </w:r>
            <w:r w:rsidRPr="00417182">
              <w:rPr>
                <w:rFonts w:hAnsi="宋体"/>
                <w:sz w:val="18"/>
                <w:szCs w:val="18"/>
              </w:rPr>
              <w:t>学分</w:t>
            </w:r>
          </w:p>
        </w:tc>
      </w:tr>
      <w:tr w:rsidR="00376EC8" w:rsidRPr="00417182" w:rsidTr="0003442E">
        <w:trPr>
          <w:trHeight w:val="454"/>
          <w:jc w:val="center"/>
        </w:trPr>
        <w:tc>
          <w:tcPr>
            <w:tcW w:w="755" w:type="dxa"/>
            <w:vMerge/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140201540</w:t>
            </w:r>
          </w:p>
        </w:tc>
        <w:tc>
          <w:tcPr>
            <w:tcW w:w="3595" w:type="dxa"/>
            <w:vAlign w:val="center"/>
          </w:tcPr>
          <w:p w:rsidR="00376EC8" w:rsidRPr="00417182" w:rsidRDefault="00376EC8" w:rsidP="0003442E">
            <w:pPr>
              <w:wordWrap w:val="0"/>
              <w:topLinePunct/>
              <w:snapToGrid w:val="0"/>
              <w:spacing w:line="240" w:lineRule="exact"/>
              <w:ind w:leftChars="20" w:left="42"/>
              <w:rPr>
                <w:rFonts w:hAnsi="宋体"/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日语语法</w:t>
            </w:r>
            <w:r w:rsidRPr="00417182">
              <w:rPr>
                <w:rFonts w:hAnsi="宋体"/>
                <w:sz w:val="18"/>
                <w:szCs w:val="18"/>
              </w:rPr>
              <w:t>1  Japanese Grammar 1</w:t>
            </w:r>
          </w:p>
        </w:tc>
        <w:tc>
          <w:tcPr>
            <w:tcW w:w="490" w:type="dxa"/>
            <w:vMerge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406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34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专业课程</w:t>
            </w:r>
          </w:p>
        </w:tc>
        <w:tc>
          <w:tcPr>
            <w:tcW w:w="697" w:type="dxa"/>
            <w:vMerge/>
            <w:vAlign w:val="center"/>
          </w:tcPr>
          <w:p w:rsidR="00376EC8" w:rsidRPr="00417182" w:rsidRDefault="00376EC8" w:rsidP="0003442E">
            <w:pPr>
              <w:wordWrap w:val="0"/>
              <w:topLinePunct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trHeight w:val="291"/>
          <w:jc w:val="center"/>
        </w:trPr>
        <w:tc>
          <w:tcPr>
            <w:tcW w:w="755" w:type="dxa"/>
            <w:vMerge/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141022031</w:t>
            </w:r>
          </w:p>
        </w:tc>
        <w:tc>
          <w:tcPr>
            <w:tcW w:w="3595" w:type="dxa"/>
            <w:vAlign w:val="center"/>
          </w:tcPr>
          <w:p w:rsidR="00376EC8" w:rsidRPr="00417182" w:rsidRDefault="00376EC8" w:rsidP="0003442E">
            <w:pPr>
              <w:wordWrap w:val="0"/>
              <w:topLinePunct/>
              <w:snapToGrid w:val="0"/>
              <w:spacing w:line="240" w:lineRule="exact"/>
              <w:ind w:leftChars="20" w:left="42"/>
              <w:rPr>
                <w:rFonts w:hAnsi="宋体"/>
                <w:sz w:val="18"/>
                <w:szCs w:val="18"/>
              </w:rPr>
            </w:pPr>
            <w:r w:rsidRPr="00417182">
              <w:rPr>
                <w:rFonts w:hAnsi="宋体" w:hint="eastAsia"/>
                <w:sz w:val="18"/>
                <w:szCs w:val="18"/>
              </w:rPr>
              <w:t>日语教学法</w:t>
            </w:r>
          </w:p>
          <w:p w:rsidR="00376EC8" w:rsidRPr="00417182" w:rsidRDefault="00376EC8" w:rsidP="0003442E">
            <w:pPr>
              <w:wordWrap w:val="0"/>
              <w:topLinePunct/>
              <w:snapToGrid w:val="0"/>
              <w:spacing w:line="240" w:lineRule="exact"/>
              <w:ind w:leftChars="20" w:left="42"/>
              <w:rPr>
                <w:rFonts w:hAnsi="宋体"/>
                <w:sz w:val="18"/>
                <w:szCs w:val="18"/>
              </w:rPr>
            </w:pPr>
            <w:r w:rsidRPr="00417182">
              <w:rPr>
                <w:rFonts w:hAnsi="宋体" w:hint="eastAsia"/>
                <w:sz w:val="18"/>
                <w:szCs w:val="18"/>
              </w:rPr>
              <w:t>Japanses Teaching Methodology</w:t>
            </w:r>
          </w:p>
        </w:tc>
        <w:tc>
          <w:tcPr>
            <w:tcW w:w="490" w:type="dxa"/>
            <w:vMerge/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</w:t>
            </w:r>
            <w:r w:rsidRPr="0041718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0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06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34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</w:t>
            </w:r>
            <w:r w:rsidRPr="0041718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01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 w:hint="eastAsia"/>
                <w:sz w:val="18"/>
                <w:szCs w:val="18"/>
              </w:rPr>
              <w:t>专业</w:t>
            </w:r>
            <w:r w:rsidRPr="00417182">
              <w:rPr>
                <w:rFonts w:hAnsi="宋体"/>
                <w:sz w:val="18"/>
                <w:szCs w:val="18"/>
              </w:rPr>
              <w:t>课程</w:t>
            </w:r>
          </w:p>
        </w:tc>
        <w:tc>
          <w:tcPr>
            <w:tcW w:w="697" w:type="dxa"/>
            <w:vMerge/>
            <w:vAlign w:val="center"/>
          </w:tcPr>
          <w:p w:rsidR="00376EC8" w:rsidRPr="00417182" w:rsidRDefault="00376EC8" w:rsidP="0003442E">
            <w:pPr>
              <w:wordWrap w:val="0"/>
              <w:topLinePunct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trHeight w:val="575"/>
          <w:jc w:val="center"/>
        </w:trPr>
        <w:tc>
          <w:tcPr>
            <w:tcW w:w="755" w:type="dxa"/>
            <w:vMerge/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151000021</w:t>
            </w:r>
          </w:p>
        </w:tc>
        <w:tc>
          <w:tcPr>
            <w:tcW w:w="3595" w:type="dxa"/>
            <w:vAlign w:val="center"/>
          </w:tcPr>
          <w:p w:rsidR="00376EC8" w:rsidRPr="00417182" w:rsidRDefault="00376EC8" w:rsidP="0003442E">
            <w:pPr>
              <w:wordWrap w:val="0"/>
              <w:topLinePunct/>
              <w:snapToGrid w:val="0"/>
              <w:spacing w:line="24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陈式太极拳文化赏析</w:t>
            </w:r>
          </w:p>
          <w:p w:rsidR="00376EC8" w:rsidRPr="00417182" w:rsidRDefault="00376EC8" w:rsidP="0003442E">
            <w:pPr>
              <w:wordWrap w:val="0"/>
              <w:topLinePunct/>
              <w:snapToGrid w:val="0"/>
              <w:spacing w:line="24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Chen Style Taijiquan Appreciation</w:t>
            </w:r>
          </w:p>
        </w:tc>
        <w:tc>
          <w:tcPr>
            <w:tcW w:w="490" w:type="dxa"/>
            <w:vMerge/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0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20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06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34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801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通识课程</w:t>
            </w:r>
          </w:p>
        </w:tc>
        <w:tc>
          <w:tcPr>
            <w:tcW w:w="697" w:type="dxa"/>
            <w:vMerge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trHeight w:val="575"/>
          <w:jc w:val="center"/>
        </w:trPr>
        <w:tc>
          <w:tcPr>
            <w:tcW w:w="755" w:type="dxa"/>
            <w:vMerge/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171000021</w:t>
            </w:r>
          </w:p>
        </w:tc>
        <w:tc>
          <w:tcPr>
            <w:tcW w:w="3595" w:type="dxa"/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中国美术史及作品赏析</w:t>
            </w:r>
          </w:p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Chinese Art History and Works for Appreciation</w:t>
            </w:r>
          </w:p>
        </w:tc>
        <w:tc>
          <w:tcPr>
            <w:tcW w:w="490" w:type="dxa"/>
            <w:vMerge/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16</w:t>
            </w:r>
          </w:p>
        </w:tc>
        <w:tc>
          <w:tcPr>
            <w:tcW w:w="420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16</w:t>
            </w:r>
          </w:p>
        </w:tc>
        <w:tc>
          <w:tcPr>
            <w:tcW w:w="406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34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801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rFonts w:hAnsi="宋体"/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通识课程</w:t>
            </w:r>
          </w:p>
        </w:tc>
        <w:tc>
          <w:tcPr>
            <w:tcW w:w="697" w:type="dxa"/>
            <w:vMerge/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trHeight w:val="289"/>
          <w:jc w:val="center"/>
        </w:trPr>
        <w:tc>
          <w:tcPr>
            <w:tcW w:w="755" w:type="dxa"/>
            <w:vMerge/>
          </w:tcPr>
          <w:p w:rsidR="00376EC8" w:rsidRPr="00417182" w:rsidRDefault="00376EC8" w:rsidP="0003442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25" w:type="dxa"/>
            <w:gridSpan w:val="3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合</w:t>
            </w:r>
            <w:r w:rsidRPr="00417182">
              <w:rPr>
                <w:sz w:val="18"/>
                <w:szCs w:val="18"/>
              </w:rPr>
              <w:t xml:space="preserve"> </w:t>
            </w:r>
            <w:r w:rsidRPr="00417182">
              <w:rPr>
                <w:rFonts w:hAnsi="宋体"/>
                <w:sz w:val="18"/>
                <w:szCs w:val="18"/>
              </w:rPr>
              <w:t>计</w:t>
            </w:r>
          </w:p>
        </w:tc>
        <w:tc>
          <w:tcPr>
            <w:tcW w:w="433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  <w:r w:rsidRPr="00417182">
              <w:rPr>
                <w:rFonts w:hint="eastAsia"/>
                <w:sz w:val="18"/>
                <w:szCs w:val="18"/>
              </w:rPr>
              <w:t>4</w:t>
            </w:r>
            <w:r w:rsidRPr="00417182">
              <w:rPr>
                <w:sz w:val="18"/>
                <w:szCs w:val="18"/>
              </w:rPr>
              <w:t>.5</w:t>
            </w:r>
          </w:p>
        </w:tc>
        <w:tc>
          <w:tcPr>
            <w:tcW w:w="420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</w:t>
            </w:r>
            <w:r w:rsidRPr="00417182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280</w:t>
            </w:r>
          </w:p>
        </w:tc>
        <w:tc>
          <w:tcPr>
            <w:tcW w:w="406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34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801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376EC8" w:rsidRPr="00417182" w:rsidRDefault="00376EC8" w:rsidP="0003442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:rsidR="00376EC8" w:rsidRPr="00417182" w:rsidRDefault="00376EC8" w:rsidP="00376EC8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</w:p>
    <w:p w:rsidR="00376EC8" w:rsidRPr="00417182" w:rsidRDefault="00376EC8" w:rsidP="00376EC8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</w:p>
    <w:p w:rsidR="00376EC8" w:rsidRPr="00417182" w:rsidRDefault="00376EC8" w:rsidP="00376EC8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</w:p>
    <w:p w:rsidR="00376EC8" w:rsidRPr="00417182" w:rsidRDefault="00376EC8" w:rsidP="00376EC8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</w:p>
    <w:p w:rsidR="00376EC8" w:rsidRPr="00417182" w:rsidRDefault="00376EC8" w:rsidP="00376EC8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</w:p>
    <w:p w:rsidR="00376EC8" w:rsidRDefault="00376EC8" w:rsidP="00376EC8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宋体" w:cs="宋体" w:hint="eastAsia"/>
          <w:bCs/>
          <w:sz w:val="32"/>
          <w:szCs w:val="32"/>
        </w:rPr>
      </w:pPr>
    </w:p>
    <w:p w:rsidR="004053B3" w:rsidRPr="00417182" w:rsidRDefault="004053B3" w:rsidP="00376EC8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</w:p>
    <w:p w:rsidR="00376EC8" w:rsidRPr="00417182" w:rsidRDefault="00376EC8" w:rsidP="00376EC8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</w:p>
    <w:p w:rsidR="00376EC8" w:rsidRPr="00417182" w:rsidRDefault="00376EC8" w:rsidP="00376EC8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  <w:r w:rsidRPr="00417182">
        <w:rPr>
          <w:rFonts w:ascii="方正小标宋简体" w:eastAsia="方正小标宋简体" w:hAnsi="宋体" w:cs="宋体" w:hint="eastAsia"/>
          <w:bCs/>
          <w:sz w:val="32"/>
          <w:szCs w:val="32"/>
        </w:rPr>
        <w:lastRenderedPageBreak/>
        <w:t>日语专业指导性教学进程表(续)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1"/>
        <w:gridCol w:w="882"/>
        <w:gridCol w:w="3710"/>
        <w:gridCol w:w="545"/>
        <w:gridCol w:w="406"/>
        <w:gridCol w:w="420"/>
        <w:gridCol w:w="406"/>
        <w:gridCol w:w="378"/>
        <w:gridCol w:w="406"/>
        <w:gridCol w:w="785"/>
        <w:gridCol w:w="617"/>
      </w:tblGrid>
      <w:tr w:rsidR="00376EC8" w:rsidRPr="00417182" w:rsidTr="0003442E">
        <w:trPr>
          <w:trHeight w:val="422"/>
          <w:jc w:val="center"/>
        </w:trPr>
        <w:tc>
          <w:tcPr>
            <w:tcW w:w="8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rFonts w:hAnsi="宋体"/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建议修</w:t>
            </w:r>
          </w:p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读时间</w:t>
            </w:r>
          </w:p>
        </w:tc>
        <w:tc>
          <w:tcPr>
            <w:tcW w:w="882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课程编号</w:t>
            </w:r>
          </w:p>
        </w:tc>
        <w:tc>
          <w:tcPr>
            <w:tcW w:w="3710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课程名称</w:t>
            </w:r>
          </w:p>
        </w:tc>
        <w:tc>
          <w:tcPr>
            <w:tcW w:w="545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课程</w:t>
            </w:r>
          </w:p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性质</w:t>
            </w:r>
          </w:p>
        </w:tc>
        <w:tc>
          <w:tcPr>
            <w:tcW w:w="406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学分</w:t>
            </w:r>
          </w:p>
        </w:tc>
        <w:tc>
          <w:tcPr>
            <w:tcW w:w="420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学时</w:t>
            </w:r>
          </w:p>
        </w:tc>
        <w:tc>
          <w:tcPr>
            <w:tcW w:w="1190" w:type="dxa"/>
            <w:gridSpan w:val="3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学时分配</w:t>
            </w:r>
          </w:p>
        </w:tc>
        <w:tc>
          <w:tcPr>
            <w:tcW w:w="785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课程类别</w:t>
            </w:r>
          </w:p>
        </w:tc>
        <w:tc>
          <w:tcPr>
            <w:tcW w:w="617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备注</w:t>
            </w:r>
          </w:p>
        </w:tc>
      </w:tr>
      <w:tr w:rsidR="00376EC8" w:rsidRPr="00417182" w:rsidTr="0003442E">
        <w:trPr>
          <w:trHeight w:val="324"/>
          <w:jc w:val="center"/>
        </w:trPr>
        <w:tc>
          <w:tcPr>
            <w:tcW w:w="801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710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06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授课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实验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线上</w:t>
            </w:r>
          </w:p>
        </w:tc>
        <w:tc>
          <w:tcPr>
            <w:tcW w:w="785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17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trHeight w:hRule="exact" w:val="454"/>
          <w:jc w:val="center"/>
        </w:trPr>
        <w:tc>
          <w:tcPr>
            <w:tcW w:w="8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  <w:bookmarkStart w:id="6" w:name="OLE_LINK3" w:colFirst="4" w:colLast="4"/>
            <w:r w:rsidRPr="00417182">
              <w:rPr>
                <w:rFonts w:hAnsi="宋体"/>
                <w:b/>
                <w:sz w:val="18"/>
                <w:szCs w:val="18"/>
              </w:rPr>
              <w:t>第五学期</w:t>
            </w:r>
          </w:p>
        </w:tc>
        <w:tc>
          <w:tcPr>
            <w:tcW w:w="88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140200220</w:t>
            </w:r>
          </w:p>
        </w:tc>
        <w:tc>
          <w:tcPr>
            <w:tcW w:w="371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topLinePunct/>
              <w:snapToGri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高级日语</w:t>
            </w:r>
            <w:r w:rsidRPr="00417182">
              <w:rPr>
                <w:sz w:val="18"/>
                <w:szCs w:val="18"/>
              </w:rPr>
              <w:t>1</w:t>
            </w:r>
            <w:r w:rsidRPr="00417182">
              <w:rPr>
                <w:rFonts w:hint="eastAsia"/>
                <w:sz w:val="18"/>
                <w:szCs w:val="18"/>
              </w:rPr>
              <w:t xml:space="preserve">  </w:t>
            </w:r>
            <w:r w:rsidRPr="00417182">
              <w:rPr>
                <w:sz w:val="18"/>
                <w:szCs w:val="18"/>
              </w:rPr>
              <w:t xml:space="preserve">Advanced </w:t>
            </w:r>
            <w:r w:rsidRPr="00417182">
              <w:rPr>
                <w:kern w:val="0"/>
                <w:sz w:val="18"/>
                <w:szCs w:val="18"/>
              </w:rPr>
              <w:t xml:space="preserve">Japanese </w:t>
            </w:r>
            <w:r w:rsidRPr="00417182">
              <w:rPr>
                <w:sz w:val="18"/>
                <w:szCs w:val="18"/>
              </w:rPr>
              <w:t>1</w:t>
            </w:r>
          </w:p>
        </w:tc>
        <w:tc>
          <w:tcPr>
            <w:tcW w:w="545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必修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4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64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64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专业课程</w:t>
            </w:r>
          </w:p>
        </w:tc>
        <w:tc>
          <w:tcPr>
            <w:tcW w:w="617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bookmarkEnd w:id="6"/>
      <w:tr w:rsidR="00376EC8" w:rsidRPr="00417182" w:rsidTr="0003442E">
        <w:trPr>
          <w:trHeight w:hRule="exact" w:val="454"/>
          <w:jc w:val="center"/>
        </w:trPr>
        <w:tc>
          <w:tcPr>
            <w:tcW w:w="801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14020</w:t>
            </w:r>
            <w:r w:rsidRPr="00417182">
              <w:rPr>
                <w:rFonts w:hint="eastAsia"/>
                <w:sz w:val="18"/>
                <w:szCs w:val="18"/>
              </w:rPr>
              <w:t>21</w:t>
            </w:r>
            <w:r w:rsidRPr="00417182">
              <w:rPr>
                <w:sz w:val="18"/>
                <w:szCs w:val="18"/>
              </w:rPr>
              <w:t>0</w:t>
            </w:r>
            <w:r w:rsidRPr="00417182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371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snapToGrid w:val="0"/>
              <w:spacing w:line="220" w:lineRule="exact"/>
              <w:ind w:leftChars="20" w:left="42"/>
              <w:rPr>
                <w:rFonts w:hAnsi="宋体"/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日语</w:t>
            </w:r>
            <w:r w:rsidRPr="00417182">
              <w:rPr>
                <w:rFonts w:hAnsi="宋体" w:hint="eastAsia"/>
                <w:sz w:val="18"/>
                <w:szCs w:val="18"/>
              </w:rPr>
              <w:t>基础</w:t>
            </w:r>
            <w:r w:rsidRPr="00417182">
              <w:rPr>
                <w:rFonts w:hAnsi="宋体"/>
                <w:sz w:val="18"/>
                <w:szCs w:val="18"/>
              </w:rPr>
              <w:t>写作</w:t>
            </w:r>
          </w:p>
          <w:p w:rsidR="00376EC8" w:rsidRPr="00417182" w:rsidRDefault="00376EC8" w:rsidP="0003442E">
            <w:pPr>
              <w:topLinePunct/>
              <w:adjustRightInd w:val="0"/>
              <w:snapToGri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Primary</w:t>
            </w:r>
            <w:r w:rsidRPr="00417182">
              <w:rPr>
                <w:rFonts w:hint="eastAsia"/>
                <w:sz w:val="18"/>
                <w:szCs w:val="18"/>
              </w:rPr>
              <w:t xml:space="preserve"> </w:t>
            </w:r>
            <w:r w:rsidRPr="00417182">
              <w:rPr>
                <w:sz w:val="18"/>
                <w:szCs w:val="18"/>
              </w:rPr>
              <w:t>Japanese Writing</w:t>
            </w:r>
          </w:p>
        </w:tc>
        <w:tc>
          <w:tcPr>
            <w:tcW w:w="545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专业课程</w:t>
            </w:r>
          </w:p>
        </w:tc>
        <w:tc>
          <w:tcPr>
            <w:tcW w:w="617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trHeight w:hRule="exact" w:val="454"/>
          <w:jc w:val="center"/>
        </w:trPr>
        <w:tc>
          <w:tcPr>
            <w:tcW w:w="801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140002011</w:t>
            </w:r>
          </w:p>
        </w:tc>
        <w:tc>
          <w:tcPr>
            <w:tcW w:w="371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pStyle w:val="ad"/>
              <w:pBdr>
                <w:bottom w:val="none" w:sz="0" w:space="0" w:color="auto"/>
              </w:pBdr>
              <w:topLinePunct/>
              <w:adjustRightInd w:val="0"/>
              <w:spacing w:line="220" w:lineRule="exact"/>
              <w:ind w:leftChars="20" w:left="42"/>
              <w:jc w:val="both"/>
            </w:pPr>
            <w:r w:rsidRPr="00417182">
              <w:rPr>
                <w:rFonts w:hAnsi="宋体"/>
              </w:rPr>
              <w:t>日语视听说</w:t>
            </w:r>
            <w:r w:rsidRPr="00417182">
              <w:t>1</w:t>
            </w:r>
          </w:p>
          <w:p w:rsidR="00376EC8" w:rsidRPr="00417182" w:rsidRDefault="00376EC8" w:rsidP="0003442E">
            <w:pPr>
              <w:topLinePunct/>
              <w:adjustRightInd w:val="0"/>
              <w:snapToGrid w:val="0"/>
              <w:spacing w:line="220" w:lineRule="exact"/>
              <w:ind w:leftChars="20" w:left="42"/>
              <w:rPr>
                <w:rFonts w:hAnsi="宋体"/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Audiovisual Japanese 1</w:t>
            </w:r>
          </w:p>
        </w:tc>
        <w:tc>
          <w:tcPr>
            <w:tcW w:w="545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rFonts w:hAnsi="宋体"/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专业课程</w:t>
            </w:r>
          </w:p>
        </w:tc>
        <w:tc>
          <w:tcPr>
            <w:tcW w:w="617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trHeight w:hRule="exact" w:val="454"/>
          <w:jc w:val="center"/>
        </w:trPr>
        <w:tc>
          <w:tcPr>
            <w:tcW w:w="801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120000141</w:t>
            </w:r>
          </w:p>
        </w:tc>
        <w:tc>
          <w:tcPr>
            <w:tcW w:w="371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topLinePunct/>
              <w:adjustRightInd w:val="0"/>
              <w:snapToGri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形势与政策</w:t>
            </w:r>
            <w:r w:rsidRPr="00417182">
              <w:rPr>
                <w:sz w:val="18"/>
                <w:szCs w:val="18"/>
              </w:rPr>
              <w:t>-4</w:t>
            </w:r>
            <w:r w:rsidRPr="00417182">
              <w:rPr>
                <w:rFonts w:hint="eastAsia"/>
                <w:sz w:val="18"/>
                <w:szCs w:val="18"/>
              </w:rPr>
              <w:t xml:space="preserve">  </w:t>
            </w:r>
            <w:r w:rsidRPr="00417182">
              <w:rPr>
                <w:sz w:val="18"/>
                <w:szCs w:val="18"/>
              </w:rPr>
              <w:t>Situation and Policy-IV</w:t>
            </w:r>
          </w:p>
        </w:tc>
        <w:tc>
          <w:tcPr>
            <w:tcW w:w="545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16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4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12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通识课程</w:t>
            </w:r>
          </w:p>
        </w:tc>
        <w:tc>
          <w:tcPr>
            <w:tcW w:w="617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trHeight w:hRule="exact" w:val="454"/>
          <w:jc w:val="center"/>
        </w:trPr>
        <w:tc>
          <w:tcPr>
            <w:tcW w:w="801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140200431</w:t>
            </w:r>
          </w:p>
        </w:tc>
        <w:tc>
          <w:tcPr>
            <w:tcW w:w="371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topLinePunct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日语书评实践</w:t>
            </w:r>
            <w:r w:rsidRPr="00417182">
              <w:rPr>
                <w:rFonts w:hAnsi="宋体" w:hint="eastAsia"/>
                <w:sz w:val="18"/>
                <w:szCs w:val="18"/>
              </w:rPr>
              <w:t xml:space="preserve">  </w:t>
            </w:r>
            <w:r w:rsidRPr="00417182">
              <w:rPr>
                <w:sz w:val="18"/>
                <w:szCs w:val="18"/>
              </w:rPr>
              <w:t>Japanese review Practice</w:t>
            </w:r>
          </w:p>
        </w:tc>
        <w:tc>
          <w:tcPr>
            <w:tcW w:w="545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实践教学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  <w:r w:rsidRPr="00417182">
              <w:rPr>
                <w:rFonts w:hAnsi="宋体"/>
                <w:sz w:val="18"/>
                <w:szCs w:val="18"/>
              </w:rPr>
              <w:t>周</w:t>
            </w:r>
          </w:p>
        </w:tc>
      </w:tr>
      <w:tr w:rsidR="00376EC8" w:rsidRPr="00417182" w:rsidTr="0003442E">
        <w:trPr>
          <w:trHeight w:hRule="exact" w:val="454"/>
          <w:jc w:val="center"/>
        </w:trPr>
        <w:tc>
          <w:tcPr>
            <w:tcW w:w="801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140200110</w:t>
            </w:r>
          </w:p>
        </w:tc>
        <w:tc>
          <w:tcPr>
            <w:tcW w:w="371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pStyle w:val="ad"/>
              <w:pBdr>
                <w:bottom w:val="none" w:sz="0" w:space="0" w:color="auto"/>
              </w:pBdr>
              <w:topLinePunct/>
              <w:adjustRightInd w:val="0"/>
              <w:spacing w:line="220" w:lineRule="exact"/>
              <w:ind w:leftChars="20" w:left="42"/>
              <w:jc w:val="both"/>
            </w:pPr>
            <w:r w:rsidRPr="00417182">
              <w:rPr>
                <w:rFonts w:hAnsi="宋体"/>
              </w:rPr>
              <w:t>日语阅读</w:t>
            </w:r>
            <w:r w:rsidRPr="00417182">
              <w:t>3</w:t>
            </w:r>
            <w:r w:rsidRPr="00417182">
              <w:rPr>
                <w:rFonts w:hint="eastAsia"/>
              </w:rPr>
              <w:t xml:space="preserve">  </w:t>
            </w:r>
            <w:r w:rsidRPr="00417182">
              <w:t>Extensive Reading 3</w:t>
            </w:r>
          </w:p>
        </w:tc>
        <w:tc>
          <w:tcPr>
            <w:tcW w:w="545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选修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1.5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24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24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专业课程</w:t>
            </w:r>
          </w:p>
        </w:tc>
        <w:tc>
          <w:tcPr>
            <w:tcW w:w="617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限</w:t>
            </w:r>
            <w:r w:rsidRPr="00417182">
              <w:rPr>
                <w:rFonts w:hAnsi="宋体" w:hint="eastAsia"/>
                <w:sz w:val="18"/>
                <w:szCs w:val="18"/>
              </w:rPr>
              <w:t>选</w:t>
            </w:r>
          </w:p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8</w:t>
            </w:r>
            <w:r w:rsidRPr="00417182">
              <w:rPr>
                <w:rFonts w:hAnsi="宋体"/>
                <w:sz w:val="18"/>
                <w:szCs w:val="18"/>
              </w:rPr>
              <w:t>学分</w:t>
            </w:r>
          </w:p>
        </w:tc>
      </w:tr>
      <w:tr w:rsidR="00376EC8" w:rsidRPr="00417182" w:rsidTr="0003442E">
        <w:trPr>
          <w:trHeight w:hRule="exact" w:val="454"/>
          <w:jc w:val="center"/>
        </w:trPr>
        <w:tc>
          <w:tcPr>
            <w:tcW w:w="801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140201550</w:t>
            </w:r>
          </w:p>
        </w:tc>
        <w:tc>
          <w:tcPr>
            <w:tcW w:w="371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topLinePunct/>
              <w:adjustRightInd w:val="0"/>
              <w:snapToGri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日语语法</w:t>
            </w:r>
            <w:r w:rsidRPr="00417182">
              <w:rPr>
                <w:sz w:val="18"/>
                <w:szCs w:val="18"/>
              </w:rPr>
              <w:t>2</w:t>
            </w:r>
          </w:p>
          <w:p w:rsidR="00376EC8" w:rsidRPr="00417182" w:rsidRDefault="00376EC8" w:rsidP="0003442E">
            <w:pPr>
              <w:topLinePunct/>
              <w:snapToGri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Japanese Grammar 2</w:t>
            </w:r>
          </w:p>
        </w:tc>
        <w:tc>
          <w:tcPr>
            <w:tcW w:w="545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专业课程</w:t>
            </w:r>
          </w:p>
        </w:tc>
        <w:tc>
          <w:tcPr>
            <w:tcW w:w="617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trHeight w:hRule="exact" w:val="454"/>
          <w:jc w:val="center"/>
        </w:trPr>
        <w:tc>
          <w:tcPr>
            <w:tcW w:w="801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141022041</w:t>
            </w:r>
          </w:p>
        </w:tc>
        <w:tc>
          <w:tcPr>
            <w:tcW w:w="371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pStyle w:val="ad"/>
              <w:pBdr>
                <w:bottom w:val="none" w:sz="0" w:space="0" w:color="auto"/>
              </w:pBdr>
              <w:wordWrap w:val="0"/>
              <w:topLinePunct/>
              <w:adjustRightInd w:val="0"/>
              <w:spacing w:line="200" w:lineRule="exact"/>
              <w:ind w:leftChars="20" w:left="42"/>
              <w:jc w:val="both"/>
              <w:rPr>
                <w:rFonts w:hAnsi="宋体"/>
              </w:rPr>
            </w:pPr>
            <w:r w:rsidRPr="00417182">
              <w:rPr>
                <w:rFonts w:hAnsi="宋体" w:hint="eastAsia"/>
              </w:rPr>
              <w:t>日语误用专题</w:t>
            </w:r>
          </w:p>
          <w:p w:rsidR="00376EC8" w:rsidRPr="00417182" w:rsidRDefault="00376EC8" w:rsidP="0003442E">
            <w:pPr>
              <w:pStyle w:val="ad"/>
              <w:pBdr>
                <w:bottom w:val="none" w:sz="0" w:space="0" w:color="auto"/>
              </w:pBdr>
              <w:topLinePunct/>
              <w:adjustRightInd w:val="0"/>
              <w:spacing w:line="220" w:lineRule="exact"/>
              <w:ind w:leftChars="20" w:left="42"/>
              <w:jc w:val="both"/>
            </w:pPr>
            <w:r w:rsidRPr="00417182">
              <w:rPr>
                <w:rFonts w:hint="eastAsia"/>
              </w:rPr>
              <w:t>Monographc study on Japanses misuse</w:t>
            </w:r>
          </w:p>
          <w:p w:rsidR="00376EC8" w:rsidRPr="00417182" w:rsidRDefault="00376EC8" w:rsidP="0003442E">
            <w:pPr>
              <w:topLinePunct/>
              <w:adjustRightInd w:val="0"/>
              <w:snapToGrid w:val="0"/>
              <w:spacing w:line="220" w:lineRule="exact"/>
              <w:ind w:leftChars="20" w:left="42"/>
              <w:rPr>
                <w:rFonts w:hAnsi="宋体"/>
                <w:sz w:val="18"/>
                <w:szCs w:val="18"/>
              </w:rPr>
            </w:pPr>
          </w:p>
        </w:tc>
        <w:tc>
          <w:tcPr>
            <w:tcW w:w="545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rFonts w:hAnsi="宋体"/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专业课程</w:t>
            </w:r>
          </w:p>
        </w:tc>
        <w:tc>
          <w:tcPr>
            <w:tcW w:w="617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trHeight w:hRule="exact" w:val="454"/>
          <w:jc w:val="center"/>
        </w:trPr>
        <w:tc>
          <w:tcPr>
            <w:tcW w:w="801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141201391</w:t>
            </w:r>
          </w:p>
        </w:tc>
        <w:tc>
          <w:tcPr>
            <w:tcW w:w="371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pStyle w:val="ad"/>
              <w:pBdr>
                <w:bottom w:val="none" w:sz="0" w:space="0" w:color="auto"/>
              </w:pBdr>
              <w:topLinePunct/>
              <w:adjustRightInd w:val="0"/>
              <w:spacing w:line="220" w:lineRule="exact"/>
              <w:ind w:leftChars="20" w:left="42"/>
              <w:jc w:val="both"/>
            </w:pPr>
            <w:r w:rsidRPr="00417182">
              <w:rPr>
                <w:rFonts w:hAnsi="宋体"/>
              </w:rPr>
              <w:t>日语高级口语</w:t>
            </w:r>
            <w:r w:rsidRPr="00417182">
              <w:t>1</w:t>
            </w:r>
          </w:p>
          <w:p w:rsidR="00376EC8" w:rsidRPr="00417182" w:rsidRDefault="00376EC8" w:rsidP="0003442E">
            <w:pPr>
              <w:topLinePunct/>
              <w:snapToGri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 xml:space="preserve">Advanced </w:t>
            </w:r>
            <w:r w:rsidRPr="00417182">
              <w:rPr>
                <w:kern w:val="0"/>
                <w:sz w:val="18"/>
                <w:szCs w:val="18"/>
              </w:rPr>
              <w:t>Oral Japanese 1</w:t>
            </w:r>
          </w:p>
        </w:tc>
        <w:tc>
          <w:tcPr>
            <w:tcW w:w="545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专业课程</w:t>
            </w:r>
          </w:p>
        </w:tc>
        <w:tc>
          <w:tcPr>
            <w:tcW w:w="617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trHeight w:hRule="exact" w:val="454"/>
          <w:jc w:val="center"/>
        </w:trPr>
        <w:tc>
          <w:tcPr>
            <w:tcW w:w="801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141201270</w:t>
            </w:r>
          </w:p>
        </w:tc>
        <w:tc>
          <w:tcPr>
            <w:tcW w:w="371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pStyle w:val="ad"/>
              <w:pBdr>
                <w:bottom w:val="none" w:sz="0" w:space="0" w:color="auto"/>
              </w:pBdr>
              <w:topLinePunct/>
              <w:adjustRightInd w:val="0"/>
              <w:spacing w:line="220" w:lineRule="exact"/>
              <w:ind w:leftChars="20" w:left="42"/>
              <w:jc w:val="both"/>
            </w:pPr>
            <w:r w:rsidRPr="00417182">
              <w:rPr>
                <w:rFonts w:hAnsi="宋体"/>
              </w:rPr>
              <w:t>商务日语</w:t>
            </w:r>
          </w:p>
          <w:p w:rsidR="00376EC8" w:rsidRPr="00417182" w:rsidRDefault="00376EC8" w:rsidP="0003442E">
            <w:pPr>
              <w:topLinePunct/>
              <w:adjustRightInd w:val="0"/>
              <w:snapToGri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bCs/>
                <w:sz w:val="18"/>
                <w:szCs w:val="18"/>
              </w:rPr>
              <w:t>Business Japanese</w:t>
            </w:r>
          </w:p>
        </w:tc>
        <w:tc>
          <w:tcPr>
            <w:tcW w:w="545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专业课程</w:t>
            </w:r>
          </w:p>
        </w:tc>
        <w:tc>
          <w:tcPr>
            <w:tcW w:w="617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trHeight w:hRule="exact" w:val="454"/>
          <w:jc w:val="center"/>
        </w:trPr>
        <w:tc>
          <w:tcPr>
            <w:tcW w:w="801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140022561</w:t>
            </w:r>
          </w:p>
        </w:tc>
        <w:tc>
          <w:tcPr>
            <w:tcW w:w="371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pStyle w:val="ad"/>
              <w:pBdr>
                <w:bottom w:val="none" w:sz="0" w:space="0" w:color="auto"/>
              </w:pBdr>
              <w:topLinePunct/>
              <w:adjustRightInd w:val="0"/>
              <w:spacing w:line="220" w:lineRule="exact"/>
              <w:ind w:leftChars="20" w:left="42"/>
              <w:jc w:val="both"/>
            </w:pPr>
            <w:r w:rsidRPr="00417182">
              <w:rPr>
                <w:rFonts w:hAnsi="宋体"/>
              </w:rPr>
              <w:t>日本社会与文化</w:t>
            </w:r>
          </w:p>
          <w:p w:rsidR="00376EC8" w:rsidRPr="00417182" w:rsidRDefault="00376EC8" w:rsidP="0003442E">
            <w:pPr>
              <w:topLinePunct/>
              <w:snapToGri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bCs/>
                <w:sz w:val="18"/>
                <w:szCs w:val="18"/>
              </w:rPr>
              <w:t>Japanese society and culture</w:t>
            </w:r>
          </w:p>
        </w:tc>
        <w:tc>
          <w:tcPr>
            <w:tcW w:w="545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专业课程</w:t>
            </w:r>
          </w:p>
        </w:tc>
        <w:tc>
          <w:tcPr>
            <w:tcW w:w="617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trHeight w:val="401"/>
          <w:jc w:val="center"/>
        </w:trPr>
        <w:tc>
          <w:tcPr>
            <w:tcW w:w="801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37" w:type="dxa"/>
            <w:gridSpan w:val="3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合</w:t>
            </w:r>
            <w:r w:rsidRPr="00417182">
              <w:rPr>
                <w:sz w:val="18"/>
                <w:szCs w:val="18"/>
              </w:rPr>
              <w:t xml:space="preserve"> </w:t>
            </w:r>
            <w:r w:rsidRPr="00417182">
              <w:rPr>
                <w:rFonts w:hAnsi="宋体"/>
                <w:sz w:val="18"/>
                <w:szCs w:val="18"/>
              </w:rPr>
              <w:t>计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  <w:r w:rsidRPr="00417182"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  <w:r w:rsidRPr="00417182"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</w:tbl>
    <w:p w:rsidR="00376EC8" w:rsidRPr="00417182" w:rsidRDefault="00376EC8" w:rsidP="00376EC8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</w:p>
    <w:p w:rsidR="00376EC8" w:rsidRPr="00417182" w:rsidRDefault="00376EC8" w:rsidP="00376EC8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</w:p>
    <w:p w:rsidR="00376EC8" w:rsidRPr="00417182" w:rsidRDefault="00376EC8" w:rsidP="00376EC8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</w:p>
    <w:p w:rsidR="00376EC8" w:rsidRPr="00417182" w:rsidRDefault="00376EC8" w:rsidP="00376EC8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</w:p>
    <w:p w:rsidR="00376EC8" w:rsidRPr="00417182" w:rsidRDefault="00376EC8" w:rsidP="00376EC8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</w:p>
    <w:p w:rsidR="00376EC8" w:rsidRPr="00417182" w:rsidRDefault="00376EC8" w:rsidP="00376EC8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</w:p>
    <w:p w:rsidR="00376EC8" w:rsidRPr="00417182" w:rsidRDefault="00376EC8" w:rsidP="00376EC8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</w:p>
    <w:p w:rsidR="00376EC8" w:rsidRPr="00417182" w:rsidRDefault="00376EC8" w:rsidP="00376EC8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</w:p>
    <w:p w:rsidR="00376EC8" w:rsidRPr="00417182" w:rsidRDefault="00376EC8" w:rsidP="00376EC8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</w:p>
    <w:p w:rsidR="00376EC8" w:rsidRDefault="00376EC8" w:rsidP="00376EC8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</w:p>
    <w:p w:rsidR="00357414" w:rsidRDefault="00357414" w:rsidP="00376EC8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宋体" w:cs="宋体" w:hint="eastAsia"/>
          <w:bCs/>
          <w:sz w:val="32"/>
          <w:szCs w:val="32"/>
        </w:rPr>
      </w:pPr>
    </w:p>
    <w:p w:rsidR="004053B3" w:rsidRPr="00417182" w:rsidRDefault="004053B3" w:rsidP="00376EC8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</w:p>
    <w:p w:rsidR="00376EC8" w:rsidRPr="00417182" w:rsidRDefault="00376EC8" w:rsidP="00376EC8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  <w:r w:rsidRPr="00417182">
        <w:rPr>
          <w:rFonts w:ascii="方正小标宋简体" w:eastAsia="方正小标宋简体" w:hAnsi="宋体" w:cs="宋体" w:hint="eastAsia"/>
          <w:bCs/>
          <w:sz w:val="32"/>
          <w:szCs w:val="32"/>
        </w:rPr>
        <w:lastRenderedPageBreak/>
        <w:t>日语专业指导性教学进程表(续)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1"/>
        <w:gridCol w:w="882"/>
        <w:gridCol w:w="3710"/>
        <w:gridCol w:w="545"/>
        <w:gridCol w:w="406"/>
        <w:gridCol w:w="420"/>
        <w:gridCol w:w="406"/>
        <w:gridCol w:w="378"/>
        <w:gridCol w:w="406"/>
        <w:gridCol w:w="785"/>
        <w:gridCol w:w="617"/>
      </w:tblGrid>
      <w:tr w:rsidR="00376EC8" w:rsidRPr="00417182" w:rsidTr="0003442E">
        <w:trPr>
          <w:trHeight w:val="422"/>
          <w:jc w:val="center"/>
        </w:trPr>
        <w:tc>
          <w:tcPr>
            <w:tcW w:w="8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rFonts w:hAnsi="宋体"/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建议修</w:t>
            </w:r>
          </w:p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读时间</w:t>
            </w:r>
          </w:p>
        </w:tc>
        <w:tc>
          <w:tcPr>
            <w:tcW w:w="882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课程编号</w:t>
            </w:r>
          </w:p>
        </w:tc>
        <w:tc>
          <w:tcPr>
            <w:tcW w:w="3710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课程名称</w:t>
            </w:r>
          </w:p>
        </w:tc>
        <w:tc>
          <w:tcPr>
            <w:tcW w:w="545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课程</w:t>
            </w:r>
          </w:p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性质</w:t>
            </w:r>
          </w:p>
        </w:tc>
        <w:tc>
          <w:tcPr>
            <w:tcW w:w="406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学分</w:t>
            </w:r>
          </w:p>
        </w:tc>
        <w:tc>
          <w:tcPr>
            <w:tcW w:w="420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学时</w:t>
            </w:r>
          </w:p>
        </w:tc>
        <w:tc>
          <w:tcPr>
            <w:tcW w:w="1190" w:type="dxa"/>
            <w:gridSpan w:val="3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学时分配</w:t>
            </w:r>
          </w:p>
        </w:tc>
        <w:tc>
          <w:tcPr>
            <w:tcW w:w="785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课程类别</w:t>
            </w:r>
          </w:p>
        </w:tc>
        <w:tc>
          <w:tcPr>
            <w:tcW w:w="617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备注</w:t>
            </w:r>
          </w:p>
        </w:tc>
      </w:tr>
      <w:tr w:rsidR="00376EC8" w:rsidRPr="00417182" w:rsidTr="0003442E">
        <w:trPr>
          <w:trHeight w:val="324"/>
          <w:jc w:val="center"/>
        </w:trPr>
        <w:tc>
          <w:tcPr>
            <w:tcW w:w="801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710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06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授课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实验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线上</w:t>
            </w:r>
          </w:p>
        </w:tc>
        <w:tc>
          <w:tcPr>
            <w:tcW w:w="785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17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jc w:val="center"/>
        </w:trPr>
        <w:tc>
          <w:tcPr>
            <w:tcW w:w="8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第六学期</w:t>
            </w:r>
          </w:p>
        </w:tc>
        <w:tc>
          <w:tcPr>
            <w:tcW w:w="88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140200230</w:t>
            </w:r>
          </w:p>
        </w:tc>
        <w:tc>
          <w:tcPr>
            <w:tcW w:w="371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topLinePunct/>
              <w:adjustRightInd w:val="0"/>
              <w:snapToGri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高级日语</w:t>
            </w:r>
            <w:r w:rsidRPr="00417182">
              <w:rPr>
                <w:sz w:val="18"/>
                <w:szCs w:val="18"/>
              </w:rPr>
              <w:t>2</w:t>
            </w:r>
          </w:p>
          <w:p w:rsidR="00376EC8" w:rsidRPr="00417182" w:rsidRDefault="00376EC8" w:rsidP="0003442E">
            <w:pPr>
              <w:topLinePunct/>
              <w:snapToGri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 xml:space="preserve">Advanced </w:t>
            </w:r>
            <w:r w:rsidRPr="00417182">
              <w:rPr>
                <w:kern w:val="0"/>
                <w:sz w:val="18"/>
                <w:szCs w:val="18"/>
              </w:rPr>
              <w:t>Japanese 2</w:t>
            </w:r>
          </w:p>
        </w:tc>
        <w:tc>
          <w:tcPr>
            <w:tcW w:w="545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必修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4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64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64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专业课程</w:t>
            </w:r>
          </w:p>
        </w:tc>
        <w:tc>
          <w:tcPr>
            <w:tcW w:w="617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jc w:val="center"/>
        </w:trPr>
        <w:tc>
          <w:tcPr>
            <w:tcW w:w="801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8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140022070</w:t>
            </w:r>
          </w:p>
        </w:tc>
        <w:tc>
          <w:tcPr>
            <w:tcW w:w="371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pStyle w:val="ad"/>
              <w:pBdr>
                <w:bottom w:val="none" w:sz="0" w:space="0" w:color="auto"/>
              </w:pBdr>
              <w:topLinePunct/>
              <w:adjustRightInd w:val="0"/>
              <w:spacing w:line="220" w:lineRule="exact"/>
              <w:ind w:leftChars="20" w:left="42"/>
              <w:jc w:val="both"/>
            </w:pPr>
            <w:r w:rsidRPr="00417182">
              <w:rPr>
                <w:rFonts w:hAnsi="宋体" w:hint="eastAsia"/>
              </w:rPr>
              <w:t>日语语言学</w:t>
            </w:r>
            <w:r w:rsidRPr="00417182">
              <w:rPr>
                <w:rFonts w:hAnsi="宋体"/>
              </w:rPr>
              <w:t>概论</w:t>
            </w:r>
          </w:p>
          <w:p w:rsidR="00376EC8" w:rsidRPr="00417182" w:rsidRDefault="00376EC8" w:rsidP="0003442E">
            <w:pPr>
              <w:topLinePunct/>
              <w:snapToGri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Introduction to Japanese</w:t>
            </w:r>
            <w:r w:rsidRPr="00417182">
              <w:rPr>
                <w:rFonts w:hint="eastAsia"/>
                <w:sz w:val="18"/>
                <w:szCs w:val="18"/>
              </w:rPr>
              <w:t xml:space="preserve"> Liguistic</w:t>
            </w:r>
          </w:p>
        </w:tc>
        <w:tc>
          <w:tcPr>
            <w:tcW w:w="545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专业课程</w:t>
            </w:r>
          </w:p>
        </w:tc>
        <w:tc>
          <w:tcPr>
            <w:tcW w:w="617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jc w:val="center"/>
        </w:trPr>
        <w:tc>
          <w:tcPr>
            <w:tcW w:w="801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8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140022080</w:t>
            </w:r>
          </w:p>
        </w:tc>
        <w:tc>
          <w:tcPr>
            <w:tcW w:w="371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pStyle w:val="ad"/>
              <w:pBdr>
                <w:bottom w:val="none" w:sz="0" w:space="0" w:color="auto"/>
              </w:pBdr>
              <w:topLinePunct/>
              <w:adjustRightInd w:val="0"/>
              <w:spacing w:line="220" w:lineRule="exact"/>
              <w:ind w:leftChars="20" w:left="42"/>
              <w:jc w:val="both"/>
            </w:pPr>
            <w:r w:rsidRPr="00417182">
              <w:rPr>
                <w:rFonts w:hAnsi="宋体"/>
              </w:rPr>
              <w:t>日语笔译</w:t>
            </w:r>
            <w:r w:rsidRPr="00417182">
              <w:rPr>
                <w:rFonts w:hint="eastAsia"/>
              </w:rPr>
              <w:t>理论与实践</w:t>
            </w:r>
          </w:p>
          <w:p w:rsidR="00376EC8" w:rsidRPr="00417182" w:rsidRDefault="00376EC8" w:rsidP="0003442E">
            <w:pPr>
              <w:topLinePunct/>
              <w:snapToGri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Japanese Translation</w:t>
            </w:r>
          </w:p>
        </w:tc>
        <w:tc>
          <w:tcPr>
            <w:tcW w:w="545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专业课程</w:t>
            </w:r>
          </w:p>
        </w:tc>
        <w:tc>
          <w:tcPr>
            <w:tcW w:w="617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jc w:val="center"/>
        </w:trPr>
        <w:tc>
          <w:tcPr>
            <w:tcW w:w="801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8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510000030</w:t>
            </w:r>
          </w:p>
        </w:tc>
        <w:tc>
          <w:tcPr>
            <w:tcW w:w="371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topLinePunct/>
              <w:adjustRightInd w:val="0"/>
              <w:snapToGri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创业基础与就业指导</w:t>
            </w:r>
          </w:p>
          <w:p w:rsidR="00376EC8" w:rsidRPr="00417182" w:rsidRDefault="00376EC8" w:rsidP="0003442E">
            <w:pPr>
              <w:topLinePunct/>
              <w:adjustRightInd w:val="0"/>
              <w:snapToGri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Entrepreneurship and Employment Guidance</w:t>
            </w:r>
          </w:p>
        </w:tc>
        <w:tc>
          <w:tcPr>
            <w:tcW w:w="545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16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16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通识课程</w:t>
            </w:r>
          </w:p>
        </w:tc>
        <w:tc>
          <w:tcPr>
            <w:tcW w:w="617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jc w:val="center"/>
        </w:trPr>
        <w:tc>
          <w:tcPr>
            <w:tcW w:w="801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8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120000181</w:t>
            </w:r>
          </w:p>
        </w:tc>
        <w:tc>
          <w:tcPr>
            <w:tcW w:w="371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topLinePunct/>
              <w:adjustRightInd w:val="0"/>
              <w:snapToGri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形势与政策</w:t>
            </w:r>
            <w:r w:rsidRPr="00417182">
              <w:rPr>
                <w:sz w:val="18"/>
                <w:szCs w:val="18"/>
              </w:rPr>
              <w:t>2</w:t>
            </w:r>
          </w:p>
          <w:p w:rsidR="00376EC8" w:rsidRPr="00417182" w:rsidRDefault="00376EC8" w:rsidP="0003442E">
            <w:pPr>
              <w:topLinePunct/>
              <w:adjustRightInd w:val="0"/>
              <w:snapToGri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Situation and Policy II</w:t>
            </w:r>
          </w:p>
        </w:tc>
        <w:tc>
          <w:tcPr>
            <w:tcW w:w="545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16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10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6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通识课程</w:t>
            </w:r>
          </w:p>
        </w:tc>
        <w:tc>
          <w:tcPr>
            <w:tcW w:w="617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jc w:val="center"/>
        </w:trPr>
        <w:tc>
          <w:tcPr>
            <w:tcW w:w="801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8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120000260</w:t>
            </w:r>
          </w:p>
        </w:tc>
        <w:tc>
          <w:tcPr>
            <w:tcW w:w="371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adjustRightInd w:val="0"/>
              <w:snapToGri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毛泽东思想和中国特色社会主义理论体系概论</w:t>
            </w:r>
          </w:p>
          <w:p w:rsidR="00376EC8" w:rsidRPr="00417182" w:rsidRDefault="00376EC8" w:rsidP="0003442E">
            <w:pPr>
              <w:wordWrap w:val="0"/>
              <w:topLinePunct/>
              <w:adjustRightInd w:val="0"/>
              <w:snapToGri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Introduction to Mao Zedong Thought and Socialism with Chinese Characteristics</w:t>
            </w:r>
          </w:p>
        </w:tc>
        <w:tc>
          <w:tcPr>
            <w:tcW w:w="545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4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64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56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8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通识课程</w:t>
            </w:r>
          </w:p>
        </w:tc>
        <w:tc>
          <w:tcPr>
            <w:tcW w:w="617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jc w:val="center"/>
        </w:trPr>
        <w:tc>
          <w:tcPr>
            <w:tcW w:w="801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8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140200621</w:t>
            </w:r>
          </w:p>
        </w:tc>
        <w:tc>
          <w:tcPr>
            <w:tcW w:w="371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snapToGri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日语寸剧实践</w:t>
            </w:r>
            <w:r w:rsidRPr="00417182">
              <w:rPr>
                <w:sz w:val="18"/>
                <w:szCs w:val="18"/>
              </w:rPr>
              <w:t xml:space="preserve"> </w:t>
            </w:r>
          </w:p>
          <w:p w:rsidR="00376EC8" w:rsidRPr="00417182" w:rsidRDefault="00376EC8" w:rsidP="0003442E">
            <w:pPr>
              <w:wordWrap w:val="0"/>
              <w:topLinePunct/>
              <w:snapToGri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Japanese inch drama Practice</w:t>
            </w:r>
          </w:p>
        </w:tc>
        <w:tc>
          <w:tcPr>
            <w:tcW w:w="545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实践教学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4</w:t>
            </w:r>
            <w:r w:rsidRPr="00417182">
              <w:rPr>
                <w:rFonts w:hAnsi="宋体"/>
                <w:sz w:val="18"/>
                <w:szCs w:val="18"/>
              </w:rPr>
              <w:t>周</w:t>
            </w:r>
          </w:p>
        </w:tc>
      </w:tr>
      <w:tr w:rsidR="00376EC8" w:rsidRPr="00417182" w:rsidTr="0003442E">
        <w:trPr>
          <w:trHeight w:val="454"/>
          <w:jc w:val="center"/>
        </w:trPr>
        <w:tc>
          <w:tcPr>
            <w:tcW w:w="801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8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141022051</w:t>
            </w:r>
          </w:p>
        </w:tc>
        <w:tc>
          <w:tcPr>
            <w:tcW w:w="371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snapToGrid w:val="0"/>
              <w:spacing w:line="220" w:lineRule="exact"/>
              <w:ind w:leftChars="20" w:left="42"/>
              <w:rPr>
                <w:rFonts w:hAnsi="宋体"/>
                <w:sz w:val="18"/>
                <w:szCs w:val="18"/>
              </w:rPr>
            </w:pPr>
            <w:r w:rsidRPr="00417182">
              <w:rPr>
                <w:rFonts w:hAnsi="宋体" w:hint="eastAsia"/>
                <w:sz w:val="18"/>
                <w:szCs w:val="18"/>
              </w:rPr>
              <w:t>东亚比较文化学</w:t>
            </w:r>
          </w:p>
          <w:p w:rsidR="00376EC8" w:rsidRPr="00417182" w:rsidRDefault="00376EC8" w:rsidP="0003442E">
            <w:pPr>
              <w:wordWrap w:val="0"/>
              <w:topLinePunct/>
              <w:snapToGrid w:val="0"/>
              <w:spacing w:line="220" w:lineRule="exact"/>
              <w:ind w:leftChars="20" w:left="42"/>
              <w:rPr>
                <w:rFonts w:hAnsi="宋体"/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Comparative culture studies in East Asia</w:t>
            </w:r>
          </w:p>
        </w:tc>
        <w:tc>
          <w:tcPr>
            <w:tcW w:w="545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选修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rFonts w:hAnsi="宋体"/>
                <w:sz w:val="18"/>
                <w:szCs w:val="18"/>
              </w:rPr>
            </w:pPr>
            <w:r w:rsidRPr="00417182">
              <w:rPr>
                <w:rFonts w:hAnsi="宋体" w:hint="eastAsia"/>
                <w:sz w:val="18"/>
                <w:szCs w:val="18"/>
              </w:rPr>
              <w:t>专业课程</w:t>
            </w:r>
          </w:p>
        </w:tc>
        <w:tc>
          <w:tcPr>
            <w:tcW w:w="617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限</w:t>
            </w:r>
            <w:r w:rsidRPr="00417182">
              <w:rPr>
                <w:rFonts w:hAnsi="宋体" w:hint="eastAsia"/>
                <w:sz w:val="18"/>
                <w:szCs w:val="18"/>
              </w:rPr>
              <w:t>选</w:t>
            </w:r>
          </w:p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4</w:t>
            </w:r>
            <w:r w:rsidRPr="00417182">
              <w:rPr>
                <w:rFonts w:hAnsi="宋体"/>
                <w:sz w:val="18"/>
                <w:szCs w:val="18"/>
              </w:rPr>
              <w:t>学分</w:t>
            </w:r>
          </w:p>
        </w:tc>
      </w:tr>
      <w:tr w:rsidR="00376EC8" w:rsidRPr="00417182" w:rsidTr="0003442E">
        <w:trPr>
          <w:trHeight w:val="454"/>
          <w:jc w:val="center"/>
        </w:trPr>
        <w:tc>
          <w:tcPr>
            <w:tcW w:w="801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8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141002011</w:t>
            </w:r>
          </w:p>
        </w:tc>
        <w:tc>
          <w:tcPr>
            <w:tcW w:w="371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snapToGrid w:val="0"/>
              <w:spacing w:line="220" w:lineRule="exact"/>
              <w:ind w:leftChars="20" w:left="42"/>
              <w:rPr>
                <w:rFonts w:hAnsi="宋体"/>
                <w:sz w:val="18"/>
                <w:szCs w:val="18"/>
              </w:rPr>
            </w:pPr>
            <w:r w:rsidRPr="00417182">
              <w:rPr>
                <w:rFonts w:hAnsi="宋体" w:hint="eastAsia"/>
                <w:sz w:val="18"/>
                <w:szCs w:val="18"/>
              </w:rPr>
              <w:t>汉日同形词专题</w:t>
            </w:r>
          </w:p>
          <w:p w:rsidR="00376EC8" w:rsidRPr="00417182" w:rsidRDefault="00376EC8" w:rsidP="0003442E">
            <w:pPr>
              <w:pStyle w:val="ad"/>
              <w:pBdr>
                <w:bottom w:val="none" w:sz="0" w:space="0" w:color="auto"/>
              </w:pBdr>
              <w:wordWrap w:val="0"/>
              <w:topLinePunct/>
              <w:adjustRightInd w:val="0"/>
              <w:spacing w:line="220" w:lineRule="exact"/>
              <w:ind w:leftChars="20" w:left="42"/>
              <w:jc w:val="both"/>
              <w:rPr>
                <w:rFonts w:hAnsi="宋体"/>
              </w:rPr>
            </w:pPr>
            <w:r w:rsidRPr="00417182">
              <w:t>Studies on Chinese-Japanese Homographs</w:t>
            </w:r>
          </w:p>
        </w:tc>
        <w:tc>
          <w:tcPr>
            <w:tcW w:w="545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rFonts w:hAnsi="宋体"/>
                <w:sz w:val="18"/>
                <w:szCs w:val="18"/>
              </w:rPr>
            </w:pPr>
            <w:r w:rsidRPr="00417182">
              <w:rPr>
                <w:rFonts w:hAnsi="宋体" w:hint="eastAsia"/>
                <w:sz w:val="18"/>
                <w:szCs w:val="18"/>
              </w:rPr>
              <w:t>专业课程</w:t>
            </w:r>
          </w:p>
        </w:tc>
        <w:tc>
          <w:tcPr>
            <w:tcW w:w="617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376EC8" w:rsidRPr="00417182" w:rsidTr="0003442E">
        <w:trPr>
          <w:trHeight w:val="454"/>
          <w:jc w:val="center"/>
        </w:trPr>
        <w:tc>
          <w:tcPr>
            <w:tcW w:w="801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8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140200120</w:t>
            </w:r>
          </w:p>
        </w:tc>
        <w:tc>
          <w:tcPr>
            <w:tcW w:w="371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adjustRightInd w:val="0"/>
              <w:snapToGri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日语阅读</w:t>
            </w:r>
            <w:r w:rsidRPr="00417182">
              <w:rPr>
                <w:sz w:val="18"/>
                <w:szCs w:val="18"/>
              </w:rPr>
              <w:t>4</w:t>
            </w:r>
          </w:p>
          <w:p w:rsidR="00376EC8" w:rsidRPr="00417182" w:rsidRDefault="00376EC8" w:rsidP="0003442E">
            <w:pPr>
              <w:pStyle w:val="ad"/>
              <w:pBdr>
                <w:bottom w:val="none" w:sz="0" w:space="0" w:color="auto"/>
              </w:pBdr>
              <w:wordWrap w:val="0"/>
              <w:topLinePunct/>
              <w:adjustRightInd w:val="0"/>
              <w:spacing w:line="220" w:lineRule="exact"/>
              <w:ind w:leftChars="20" w:left="42"/>
              <w:jc w:val="both"/>
            </w:pPr>
            <w:r w:rsidRPr="00417182">
              <w:t xml:space="preserve">Japanese Extensive Reading 4      </w:t>
            </w:r>
          </w:p>
        </w:tc>
        <w:tc>
          <w:tcPr>
            <w:tcW w:w="545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1.5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24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24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专业课程</w:t>
            </w:r>
          </w:p>
        </w:tc>
        <w:tc>
          <w:tcPr>
            <w:tcW w:w="617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jc w:val="center"/>
        </w:trPr>
        <w:tc>
          <w:tcPr>
            <w:tcW w:w="801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8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141202200</w:t>
            </w:r>
          </w:p>
        </w:tc>
        <w:tc>
          <w:tcPr>
            <w:tcW w:w="371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snapToGrid w:val="0"/>
              <w:spacing w:line="220" w:lineRule="exact"/>
              <w:ind w:leftChars="20" w:left="42"/>
              <w:rPr>
                <w:rFonts w:hAnsi="宋体"/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日语</w:t>
            </w:r>
            <w:r w:rsidRPr="00417182">
              <w:rPr>
                <w:rFonts w:hAnsi="宋体" w:hint="eastAsia"/>
                <w:sz w:val="18"/>
                <w:szCs w:val="18"/>
              </w:rPr>
              <w:t>中级</w:t>
            </w:r>
            <w:r w:rsidRPr="00417182">
              <w:rPr>
                <w:rFonts w:hAnsi="宋体"/>
                <w:sz w:val="18"/>
                <w:szCs w:val="18"/>
              </w:rPr>
              <w:t>写作</w:t>
            </w:r>
          </w:p>
          <w:p w:rsidR="00376EC8" w:rsidRPr="00417182" w:rsidRDefault="00376EC8" w:rsidP="0003442E">
            <w:pPr>
              <w:topLinePunct/>
              <w:snapToGri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Intermediate</w:t>
            </w:r>
            <w:r w:rsidRPr="00417182">
              <w:rPr>
                <w:rFonts w:hAnsi="宋体" w:hint="eastAsia"/>
                <w:sz w:val="18"/>
                <w:szCs w:val="18"/>
              </w:rPr>
              <w:t xml:space="preserve"> </w:t>
            </w:r>
            <w:r w:rsidRPr="00417182">
              <w:rPr>
                <w:rFonts w:hAnsi="宋体"/>
                <w:sz w:val="18"/>
                <w:szCs w:val="18"/>
              </w:rPr>
              <w:t>Japanese Writing</w:t>
            </w:r>
          </w:p>
        </w:tc>
        <w:tc>
          <w:tcPr>
            <w:tcW w:w="545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专业课程</w:t>
            </w:r>
          </w:p>
        </w:tc>
        <w:tc>
          <w:tcPr>
            <w:tcW w:w="617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376EC8" w:rsidRPr="00417182" w:rsidTr="0003442E">
        <w:trPr>
          <w:jc w:val="center"/>
        </w:trPr>
        <w:tc>
          <w:tcPr>
            <w:tcW w:w="801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8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141201441</w:t>
            </w:r>
          </w:p>
        </w:tc>
        <w:tc>
          <w:tcPr>
            <w:tcW w:w="371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pStyle w:val="ad"/>
              <w:pBdr>
                <w:bottom w:val="none" w:sz="0" w:space="0" w:color="auto"/>
              </w:pBdr>
              <w:wordWrap w:val="0"/>
              <w:topLinePunct/>
              <w:adjustRightInd w:val="0"/>
              <w:spacing w:line="220" w:lineRule="exact"/>
              <w:ind w:leftChars="20" w:left="42"/>
              <w:jc w:val="both"/>
            </w:pPr>
            <w:r w:rsidRPr="00417182">
              <w:rPr>
                <w:rFonts w:hAnsi="宋体"/>
              </w:rPr>
              <w:t>日语高级口语</w:t>
            </w:r>
            <w:r w:rsidRPr="00417182">
              <w:t>2</w:t>
            </w:r>
          </w:p>
          <w:p w:rsidR="00376EC8" w:rsidRPr="00417182" w:rsidRDefault="00376EC8" w:rsidP="0003442E">
            <w:pPr>
              <w:wordWrap w:val="0"/>
              <w:topLinePunct/>
              <w:snapToGri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 xml:space="preserve">Advanced </w:t>
            </w:r>
            <w:r w:rsidRPr="00417182">
              <w:rPr>
                <w:kern w:val="0"/>
                <w:sz w:val="18"/>
                <w:szCs w:val="18"/>
              </w:rPr>
              <w:t>Oral Japanese 2</w:t>
            </w:r>
          </w:p>
        </w:tc>
        <w:tc>
          <w:tcPr>
            <w:tcW w:w="545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专业课程</w:t>
            </w:r>
          </w:p>
        </w:tc>
        <w:tc>
          <w:tcPr>
            <w:tcW w:w="617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jc w:val="center"/>
        </w:trPr>
        <w:tc>
          <w:tcPr>
            <w:tcW w:w="801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8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141003011</w:t>
            </w:r>
          </w:p>
        </w:tc>
        <w:tc>
          <w:tcPr>
            <w:tcW w:w="371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pStyle w:val="ad"/>
              <w:pBdr>
                <w:bottom w:val="none" w:sz="0" w:space="0" w:color="auto"/>
              </w:pBdr>
              <w:wordWrap w:val="0"/>
              <w:topLinePunct/>
              <w:adjustRightInd w:val="0"/>
              <w:spacing w:line="220" w:lineRule="exact"/>
              <w:ind w:leftChars="20" w:left="42"/>
              <w:jc w:val="both"/>
            </w:pPr>
            <w:r w:rsidRPr="00417182">
              <w:rPr>
                <w:rFonts w:hAnsi="宋体"/>
              </w:rPr>
              <w:t>日语视听说</w:t>
            </w:r>
            <w:r w:rsidRPr="00417182">
              <w:t>2</w:t>
            </w:r>
          </w:p>
          <w:p w:rsidR="00376EC8" w:rsidRPr="00417182" w:rsidRDefault="00376EC8" w:rsidP="0003442E">
            <w:pPr>
              <w:wordWrap w:val="0"/>
              <w:topLinePunct/>
              <w:snapToGrid w:val="0"/>
              <w:spacing w:line="220" w:lineRule="exact"/>
              <w:ind w:firstLineChars="50" w:firstLine="90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Audiovisual Japanese 2</w:t>
            </w:r>
          </w:p>
        </w:tc>
        <w:tc>
          <w:tcPr>
            <w:tcW w:w="545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专业课程</w:t>
            </w:r>
          </w:p>
        </w:tc>
        <w:tc>
          <w:tcPr>
            <w:tcW w:w="617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trHeight w:val="340"/>
          <w:jc w:val="center"/>
        </w:trPr>
        <w:tc>
          <w:tcPr>
            <w:tcW w:w="801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8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141201101</w:t>
            </w:r>
          </w:p>
        </w:tc>
        <w:tc>
          <w:tcPr>
            <w:tcW w:w="371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adjustRightInd w:val="0"/>
              <w:snapToGri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日文报刊选读</w:t>
            </w:r>
          </w:p>
          <w:p w:rsidR="00376EC8" w:rsidRPr="00417182" w:rsidRDefault="00376EC8" w:rsidP="0003442E">
            <w:pPr>
              <w:wordWrap w:val="0"/>
              <w:topLinePunct/>
              <w:adjustRightInd w:val="0"/>
              <w:snapToGri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Selected Reading of Japanese Newspapers andMagazines</w:t>
            </w:r>
          </w:p>
        </w:tc>
        <w:tc>
          <w:tcPr>
            <w:tcW w:w="545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专业课程</w:t>
            </w:r>
          </w:p>
        </w:tc>
        <w:tc>
          <w:tcPr>
            <w:tcW w:w="617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trHeight w:val="340"/>
          <w:jc w:val="center"/>
        </w:trPr>
        <w:tc>
          <w:tcPr>
            <w:tcW w:w="801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8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ind w:leftChars="10" w:left="21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140201280</w:t>
            </w:r>
          </w:p>
        </w:tc>
        <w:tc>
          <w:tcPr>
            <w:tcW w:w="371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snapToGri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古典日语</w:t>
            </w:r>
          </w:p>
          <w:p w:rsidR="00376EC8" w:rsidRPr="00417182" w:rsidRDefault="00376EC8" w:rsidP="0003442E">
            <w:pPr>
              <w:wordWrap w:val="0"/>
              <w:topLinePunct/>
              <w:snapToGri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Classic Japanese</w:t>
            </w:r>
          </w:p>
        </w:tc>
        <w:tc>
          <w:tcPr>
            <w:tcW w:w="545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专业课程</w:t>
            </w:r>
          </w:p>
        </w:tc>
        <w:tc>
          <w:tcPr>
            <w:tcW w:w="617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trHeight w:val="325"/>
          <w:jc w:val="center"/>
        </w:trPr>
        <w:tc>
          <w:tcPr>
            <w:tcW w:w="801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5137" w:type="dxa"/>
            <w:gridSpan w:val="3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合</w:t>
            </w:r>
            <w:r w:rsidRPr="00417182">
              <w:rPr>
                <w:sz w:val="18"/>
                <w:szCs w:val="18"/>
              </w:rPr>
              <w:t xml:space="preserve"> </w:t>
            </w:r>
            <w:r w:rsidRPr="00417182">
              <w:rPr>
                <w:rFonts w:hAnsi="宋体"/>
                <w:sz w:val="18"/>
                <w:szCs w:val="18"/>
              </w:rPr>
              <w:t>计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304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274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</w:tr>
    </w:tbl>
    <w:p w:rsidR="00376EC8" w:rsidRPr="00417182" w:rsidRDefault="00376EC8" w:rsidP="00376EC8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</w:p>
    <w:p w:rsidR="00376EC8" w:rsidRPr="00417182" w:rsidRDefault="00376EC8" w:rsidP="00376EC8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</w:p>
    <w:p w:rsidR="00376EC8" w:rsidRPr="00417182" w:rsidRDefault="00376EC8" w:rsidP="00376EC8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</w:p>
    <w:p w:rsidR="00376EC8" w:rsidRPr="00417182" w:rsidRDefault="00376EC8" w:rsidP="00376EC8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</w:p>
    <w:p w:rsidR="00376EC8" w:rsidRDefault="00376EC8" w:rsidP="00376EC8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</w:p>
    <w:p w:rsidR="00357414" w:rsidRDefault="00357414" w:rsidP="00376EC8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</w:p>
    <w:p w:rsidR="00357414" w:rsidRDefault="00357414" w:rsidP="00376EC8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宋体" w:cs="宋体" w:hint="eastAsia"/>
          <w:bCs/>
          <w:sz w:val="32"/>
          <w:szCs w:val="32"/>
        </w:rPr>
      </w:pPr>
    </w:p>
    <w:p w:rsidR="004053B3" w:rsidRPr="00417182" w:rsidRDefault="004053B3" w:rsidP="00376EC8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</w:p>
    <w:p w:rsidR="00376EC8" w:rsidRPr="00417182" w:rsidRDefault="00376EC8" w:rsidP="00376EC8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  <w:r w:rsidRPr="00417182">
        <w:rPr>
          <w:rFonts w:ascii="方正小标宋简体" w:eastAsia="方正小标宋简体" w:hAnsi="宋体" w:cs="宋体" w:hint="eastAsia"/>
          <w:bCs/>
          <w:sz w:val="32"/>
          <w:szCs w:val="32"/>
        </w:rPr>
        <w:lastRenderedPageBreak/>
        <w:t>日语专业指导性教学进程表(续)</w:t>
      </w:r>
    </w:p>
    <w:tbl>
      <w:tblPr>
        <w:tblW w:w="92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31"/>
        <w:gridCol w:w="896"/>
        <w:gridCol w:w="3024"/>
        <w:gridCol w:w="664"/>
        <w:gridCol w:w="11"/>
        <w:gridCol w:w="399"/>
        <w:gridCol w:w="434"/>
        <w:gridCol w:w="383"/>
        <w:gridCol w:w="392"/>
        <w:gridCol w:w="397"/>
        <w:gridCol w:w="895"/>
        <w:gridCol w:w="758"/>
      </w:tblGrid>
      <w:tr w:rsidR="00376EC8" w:rsidRPr="00417182" w:rsidTr="0003442E">
        <w:trPr>
          <w:trHeight w:val="318"/>
          <w:jc w:val="center"/>
        </w:trPr>
        <w:tc>
          <w:tcPr>
            <w:tcW w:w="1031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rFonts w:hAnsi="宋体"/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建议修</w:t>
            </w:r>
          </w:p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读时间</w:t>
            </w:r>
          </w:p>
        </w:tc>
        <w:tc>
          <w:tcPr>
            <w:tcW w:w="896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课程编号</w:t>
            </w:r>
          </w:p>
        </w:tc>
        <w:tc>
          <w:tcPr>
            <w:tcW w:w="3024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课程名称</w:t>
            </w:r>
          </w:p>
        </w:tc>
        <w:tc>
          <w:tcPr>
            <w:tcW w:w="675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课程</w:t>
            </w:r>
          </w:p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性质</w:t>
            </w:r>
          </w:p>
        </w:tc>
        <w:tc>
          <w:tcPr>
            <w:tcW w:w="399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学分</w:t>
            </w:r>
          </w:p>
        </w:tc>
        <w:tc>
          <w:tcPr>
            <w:tcW w:w="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学时</w:t>
            </w:r>
          </w:p>
        </w:tc>
        <w:tc>
          <w:tcPr>
            <w:tcW w:w="1172" w:type="dxa"/>
            <w:gridSpan w:val="3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学时分配</w:t>
            </w:r>
          </w:p>
        </w:tc>
        <w:tc>
          <w:tcPr>
            <w:tcW w:w="895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课程类别</w:t>
            </w:r>
          </w:p>
        </w:tc>
        <w:tc>
          <w:tcPr>
            <w:tcW w:w="7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备注</w:t>
            </w:r>
          </w:p>
        </w:tc>
      </w:tr>
      <w:tr w:rsidR="00376EC8" w:rsidRPr="00417182" w:rsidTr="0003442E">
        <w:trPr>
          <w:trHeight w:val="338"/>
          <w:jc w:val="center"/>
        </w:trPr>
        <w:tc>
          <w:tcPr>
            <w:tcW w:w="1031" w:type="dxa"/>
            <w:vMerge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024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99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34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83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授课</w:t>
            </w:r>
          </w:p>
        </w:tc>
        <w:tc>
          <w:tcPr>
            <w:tcW w:w="39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实验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线上</w:t>
            </w:r>
          </w:p>
        </w:tc>
        <w:tc>
          <w:tcPr>
            <w:tcW w:w="895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58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trHeight w:val="567"/>
          <w:jc w:val="center"/>
        </w:trPr>
        <w:tc>
          <w:tcPr>
            <w:tcW w:w="1031" w:type="dxa"/>
            <w:vMerge w:val="restart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第七学期</w:t>
            </w:r>
          </w:p>
        </w:tc>
        <w:tc>
          <w:tcPr>
            <w:tcW w:w="89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140002017</w:t>
            </w:r>
          </w:p>
        </w:tc>
        <w:tc>
          <w:tcPr>
            <w:tcW w:w="302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pStyle w:val="ad"/>
              <w:pBdr>
                <w:bottom w:val="none" w:sz="0" w:space="0" w:color="auto"/>
              </w:pBdr>
              <w:wordWrap w:val="0"/>
              <w:topLinePunct/>
              <w:adjustRightInd w:val="0"/>
              <w:spacing w:line="200" w:lineRule="exact"/>
              <w:ind w:leftChars="20" w:left="42"/>
              <w:jc w:val="both"/>
            </w:pPr>
            <w:r w:rsidRPr="00417182">
              <w:rPr>
                <w:rFonts w:hAnsi="宋体"/>
              </w:rPr>
              <w:t>日语口译</w:t>
            </w:r>
            <w:r w:rsidRPr="00417182">
              <w:rPr>
                <w:rFonts w:hAnsi="宋体" w:hint="eastAsia"/>
              </w:rPr>
              <w:t>理论与实践</w:t>
            </w:r>
          </w:p>
          <w:p w:rsidR="00376EC8" w:rsidRPr="00417182" w:rsidRDefault="00376EC8" w:rsidP="0003442E">
            <w:pPr>
              <w:wordWrap w:val="0"/>
              <w:topLinePunct/>
              <w:snapToGrid w:val="0"/>
              <w:spacing w:line="20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Interpretation</w:t>
            </w:r>
          </w:p>
        </w:tc>
        <w:tc>
          <w:tcPr>
            <w:tcW w:w="675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383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39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89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专业课程</w:t>
            </w:r>
          </w:p>
        </w:tc>
        <w:tc>
          <w:tcPr>
            <w:tcW w:w="7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trHeight w:val="567"/>
          <w:jc w:val="center"/>
        </w:trPr>
        <w:tc>
          <w:tcPr>
            <w:tcW w:w="1031" w:type="dxa"/>
            <w:vMerge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rFonts w:hAnsi="宋体"/>
                <w:b/>
                <w:sz w:val="18"/>
                <w:szCs w:val="18"/>
              </w:rPr>
            </w:pPr>
          </w:p>
        </w:tc>
        <w:tc>
          <w:tcPr>
            <w:tcW w:w="89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140002018</w:t>
            </w:r>
          </w:p>
        </w:tc>
        <w:tc>
          <w:tcPr>
            <w:tcW w:w="302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pStyle w:val="ad"/>
              <w:pBdr>
                <w:bottom w:val="none" w:sz="0" w:space="0" w:color="auto"/>
              </w:pBdr>
              <w:wordWrap w:val="0"/>
              <w:topLinePunct/>
              <w:adjustRightInd w:val="0"/>
              <w:spacing w:line="200" w:lineRule="exact"/>
              <w:ind w:leftChars="20" w:left="42"/>
              <w:jc w:val="both"/>
            </w:pPr>
            <w:r w:rsidRPr="00417182">
              <w:rPr>
                <w:rFonts w:hAnsi="宋体"/>
              </w:rPr>
              <w:t>日本文学</w:t>
            </w:r>
            <w:r w:rsidRPr="00417182">
              <w:rPr>
                <w:rFonts w:hAnsi="宋体" w:hint="eastAsia"/>
              </w:rPr>
              <w:t>概论</w:t>
            </w:r>
          </w:p>
          <w:p w:rsidR="00376EC8" w:rsidRPr="00417182" w:rsidRDefault="00376EC8" w:rsidP="0003442E">
            <w:pPr>
              <w:pStyle w:val="ad"/>
              <w:pBdr>
                <w:bottom w:val="none" w:sz="0" w:space="0" w:color="auto"/>
              </w:pBdr>
              <w:wordWrap w:val="0"/>
              <w:topLinePunct/>
              <w:adjustRightInd w:val="0"/>
              <w:spacing w:line="200" w:lineRule="exact"/>
              <w:ind w:leftChars="20" w:left="42"/>
              <w:jc w:val="both"/>
              <w:rPr>
                <w:rFonts w:hAnsi="宋体"/>
              </w:rPr>
            </w:pPr>
            <w:r w:rsidRPr="00417182">
              <w:rPr>
                <w:kern w:val="0"/>
              </w:rPr>
              <w:t>Japanese Literature</w:t>
            </w:r>
          </w:p>
        </w:tc>
        <w:tc>
          <w:tcPr>
            <w:tcW w:w="675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383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39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89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专业课程</w:t>
            </w:r>
          </w:p>
        </w:tc>
        <w:tc>
          <w:tcPr>
            <w:tcW w:w="758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trHeight w:val="567"/>
          <w:jc w:val="center"/>
        </w:trPr>
        <w:tc>
          <w:tcPr>
            <w:tcW w:w="1031" w:type="dxa"/>
            <w:vMerge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rFonts w:hAnsi="宋体"/>
                <w:b/>
                <w:sz w:val="18"/>
                <w:szCs w:val="18"/>
              </w:rPr>
            </w:pPr>
          </w:p>
        </w:tc>
        <w:tc>
          <w:tcPr>
            <w:tcW w:w="89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140002019</w:t>
            </w:r>
          </w:p>
        </w:tc>
        <w:tc>
          <w:tcPr>
            <w:tcW w:w="302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pStyle w:val="ad"/>
              <w:pBdr>
                <w:bottom w:val="none" w:sz="0" w:space="0" w:color="auto"/>
              </w:pBdr>
              <w:wordWrap w:val="0"/>
              <w:topLinePunct/>
              <w:adjustRightInd w:val="0"/>
              <w:spacing w:line="200" w:lineRule="exact"/>
              <w:ind w:leftChars="20" w:left="42"/>
              <w:jc w:val="both"/>
              <w:rPr>
                <w:rFonts w:hAnsi="宋体"/>
              </w:rPr>
            </w:pPr>
            <w:r w:rsidRPr="00417182">
              <w:rPr>
                <w:rFonts w:hAnsi="宋体" w:hint="eastAsia"/>
              </w:rPr>
              <w:t>日语学术写作与研究方法</w:t>
            </w:r>
            <w:r w:rsidRPr="00417182">
              <w:rPr>
                <w:rFonts w:hAnsi="宋体" w:hint="eastAsia"/>
              </w:rPr>
              <w:t xml:space="preserve"> </w:t>
            </w:r>
          </w:p>
          <w:p w:rsidR="00376EC8" w:rsidRPr="00417182" w:rsidRDefault="00376EC8" w:rsidP="0003442E">
            <w:pPr>
              <w:wordWrap w:val="0"/>
              <w:topLinePunct/>
              <w:snapToGrid w:val="0"/>
              <w:spacing w:line="20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 xml:space="preserve">Japanese </w:t>
            </w:r>
            <w:r w:rsidRPr="00417182">
              <w:rPr>
                <w:sz w:val="18"/>
                <w:szCs w:val="18"/>
              </w:rPr>
              <w:t>Academic Writing</w:t>
            </w:r>
            <w:r w:rsidRPr="00417182">
              <w:rPr>
                <w:rFonts w:hint="eastAsia"/>
                <w:sz w:val="18"/>
                <w:szCs w:val="18"/>
              </w:rPr>
              <w:t xml:space="preserve"> and </w:t>
            </w:r>
          </w:p>
          <w:p w:rsidR="00376EC8" w:rsidRPr="00417182" w:rsidRDefault="00376EC8" w:rsidP="0003442E">
            <w:pPr>
              <w:wordWrap w:val="0"/>
              <w:topLinePunct/>
              <w:snapToGrid w:val="0"/>
              <w:spacing w:line="200" w:lineRule="exact"/>
              <w:ind w:leftChars="20" w:left="42"/>
              <w:rPr>
                <w:rFonts w:hAnsi="宋体"/>
              </w:rPr>
            </w:pPr>
            <w:r w:rsidRPr="00417182">
              <w:rPr>
                <w:rFonts w:hint="eastAsia"/>
                <w:sz w:val="18"/>
                <w:szCs w:val="18"/>
              </w:rPr>
              <w:t>Research methods</w:t>
            </w:r>
          </w:p>
        </w:tc>
        <w:tc>
          <w:tcPr>
            <w:tcW w:w="675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383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39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89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rFonts w:hAnsi="宋体"/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专业课程</w:t>
            </w:r>
          </w:p>
        </w:tc>
        <w:tc>
          <w:tcPr>
            <w:tcW w:w="758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trHeight w:val="567"/>
          <w:jc w:val="center"/>
        </w:trPr>
        <w:tc>
          <w:tcPr>
            <w:tcW w:w="1031" w:type="dxa"/>
            <w:vMerge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rFonts w:hAnsi="宋体"/>
                <w:b/>
                <w:sz w:val="18"/>
                <w:szCs w:val="18"/>
              </w:rPr>
            </w:pPr>
          </w:p>
        </w:tc>
        <w:tc>
          <w:tcPr>
            <w:tcW w:w="89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120000151</w:t>
            </w:r>
          </w:p>
        </w:tc>
        <w:tc>
          <w:tcPr>
            <w:tcW w:w="302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wordWrap w:val="0"/>
              <w:topLinePunct/>
              <w:adjustRightInd w:val="0"/>
              <w:snapToGrid w:val="0"/>
              <w:spacing w:line="312" w:lineRule="auto"/>
              <w:ind w:left="20" w:firstLineChars="50" w:firstLine="90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形势与政策</w:t>
            </w:r>
            <w:r w:rsidRPr="00417182">
              <w:rPr>
                <w:sz w:val="18"/>
                <w:szCs w:val="18"/>
              </w:rPr>
              <w:t>5</w:t>
            </w:r>
          </w:p>
          <w:p w:rsidR="00376EC8" w:rsidRPr="00417182" w:rsidRDefault="00376EC8" w:rsidP="0003442E">
            <w:pPr>
              <w:wordWrap w:val="0"/>
              <w:topLinePunct/>
              <w:snapToGrid w:val="0"/>
              <w:spacing w:line="20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Situation and Policy- V</w:t>
            </w:r>
          </w:p>
        </w:tc>
        <w:tc>
          <w:tcPr>
            <w:tcW w:w="675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16</w:t>
            </w:r>
          </w:p>
        </w:tc>
        <w:tc>
          <w:tcPr>
            <w:tcW w:w="383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4</w:t>
            </w:r>
          </w:p>
        </w:tc>
        <w:tc>
          <w:tcPr>
            <w:tcW w:w="39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12</w:t>
            </w:r>
          </w:p>
        </w:tc>
        <w:tc>
          <w:tcPr>
            <w:tcW w:w="89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通识课程</w:t>
            </w:r>
          </w:p>
        </w:tc>
        <w:tc>
          <w:tcPr>
            <w:tcW w:w="758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trHeight w:val="567"/>
          <w:jc w:val="center"/>
        </w:trPr>
        <w:tc>
          <w:tcPr>
            <w:tcW w:w="1031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140002020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pStyle w:val="ad"/>
              <w:pBdr>
                <w:bottom w:val="none" w:sz="0" w:space="0" w:color="auto"/>
              </w:pBdr>
              <w:wordWrap w:val="0"/>
              <w:topLinePunct/>
              <w:adjustRightInd w:val="0"/>
              <w:spacing w:line="200" w:lineRule="exact"/>
              <w:ind w:leftChars="20" w:left="42"/>
              <w:jc w:val="both"/>
              <w:rPr>
                <w:rFonts w:hAnsi="宋体"/>
              </w:rPr>
            </w:pPr>
            <w:r w:rsidRPr="00417182">
              <w:rPr>
                <w:rFonts w:hAnsi="宋体" w:hint="eastAsia"/>
              </w:rPr>
              <w:t>日语</w:t>
            </w:r>
            <w:r w:rsidRPr="00417182">
              <w:rPr>
                <w:rFonts w:hAnsi="宋体"/>
              </w:rPr>
              <w:t>专业实训</w:t>
            </w:r>
          </w:p>
          <w:p w:rsidR="00376EC8" w:rsidRPr="00417182" w:rsidRDefault="00376EC8" w:rsidP="0003442E">
            <w:pPr>
              <w:pStyle w:val="ad"/>
              <w:pBdr>
                <w:bottom w:val="none" w:sz="0" w:space="0" w:color="auto"/>
              </w:pBdr>
              <w:wordWrap w:val="0"/>
              <w:topLinePunct/>
              <w:adjustRightInd w:val="0"/>
              <w:spacing w:line="200" w:lineRule="exact"/>
              <w:ind w:leftChars="20" w:left="42"/>
              <w:jc w:val="both"/>
            </w:pPr>
            <w:bookmarkStart w:id="7" w:name="OLE_LINK1"/>
            <w:bookmarkStart w:id="8" w:name="OLE_LINK2"/>
            <w:r w:rsidRPr="00417182">
              <w:rPr>
                <w:rFonts w:hAnsi="宋体"/>
              </w:rPr>
              <w:t>Japanese</w:t>
            </w:r>
            <w:bookmarkEnd w:id="7"/>
            <w:bookmarkEnd w:id="8"/>
            <w:r w:rsidRPr="00417182">
              <w:rPr>
                <w:rFonts w:hAnsi="宋体"/>
              </w:rPr>
              <w:t xml:space="preserve"> language Practice</w:t>
            </w:r>
          </w:p>
        </w:tc>
        <w:tc>
          <w:tcPr>
            <w:tcW w:w="675" w:type="dxa"/>
            <w:gridSpan w:val="2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383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39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89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实践教学</w:t>
            </w:r>
          </w:p>
        </w:tc>
        <w:tc>
          <w:tcPr>
            <w:tcW w:w="75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5</w:t>
            </w:r>
            <w:r w:rsidRPr="00417182">
              <w:rPr>
                <w:rFonts w:hAnsi="宋体"/>
                <w:sz w:val="18"/>
                <w:szCs w:val="18"/>
              </w:rPr>
              <w:t>周</w:t>
            </w:r>
          </w:p>
        </w:tc>
      </w:tr>
      <w:tr w:rsidR="00376EC8" w:rsidRPr="00417182" w:rsidTr="0003442E">
        <w:trPr>
          <w:trHeight w:val="567"/>
          <w:jc w:val="center"/>
        </w:trPr>
        <w:tc>
          <w:tcPr>
            <w:tcW w:w="1031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141022061</w:t>
            </w:r>
          </w:p>
        </w:tc>
        <w:tc>
          <w:tcPr>
            <w:tcW w:w="302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pStyle w:val="ad"/>
              <w:pBdr>
                <w:bottom w:val="none" w:sz="0" w:space="0" w:color="auto"/>
              </w:pBdr>
              <w:wordWrap w:val="0"/>
              <w:topLinePunct/>
              <w:adjustRightInd w:val="0"/>
              <w:spacing w:line="200" w:lineRule="exact"/>
              <w:ind w:leftChars="20" w:left="42"/>
              <w:jc w:val="both"/>
              <w:rPr>
                <w:rFonts w:hAnsi="宋体"/>
              </w:rPr>
            </w:pPr>
            <w:r w:rsidRPr="00417182">
              <w:rPr>
                <w:rFonts w:hAnsi="宋体" w:hint="eastAsia"/>
              </w:rPr>
              <w:t>二语习得</w:t>
            </w:r>
          </w:p>
          <w:p w:rsidR="00376EC8" w:rsidRPr="00417182" w:rsidRDefault="00376EC8" w:rsidP="0003442E">
            <w:pPr>
              <w:pStyle w:val="ad"/>
              <w:pBdr>
                <w:bottom w:val="none" w:sz="0" w:space="0" w:color="auto"/>
              </w:pBdr>
              <w:wordWrap w:val="0"/>
              <w:topLinePunct/>
              <w:adjustRightInd w:val="0"/>
              <w:spacing w:line="200" w:lineRule="exact"/>
              <w:ind w:leftChars="20" w:left="42"/>
              <w:jc w:val="both"/>
              <w:rPr>
                <w:rFonts w:hAnsi="宋体"/>
              </w:rPr>
            </w:pPr>
            <w:r w:rsidRPr="00417182">
              <w:rPr>
                <w:rFonts w:hAnsi="宋体" w:hint="eastAsia"/>
              </w:rPr>
              <w:t>Second language acquisition</w:t>
            </w:r>
          </w:p>
        </w:tc>
        <w:tc>
          <w:tcPr>
            <w:tcW w:w="675" w:type="dxa"/>
            <w:gridSpan w:val="2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383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39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89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rFonts w:hAnsi="宋体"/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专业课程</w:t>
            </w:r>
          </w:p>
        </w:tc>
        <w:tc>
          <w:tcPr>
            <w:tcW w:w="7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限选</w:t>
            </w:r>
          </w:p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rFonts w:hAnsi="宋体"/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4</w:t>
            </w:r>
            <w:r w:rsidRPr="00417182">
              <w:rPr>
                <w:rFonts w:hAnsi="宋体"/>
                <w:sz w:val="18"/>
                <w:szCs w:val="18"/>
              </w:rPr>
              <w:t>学分</w:t>
            </w:r>
          </w:p>
        </w:tc>
      </w:tr>
      <w:tr w:rsidR="00376EC8" w:rsidRPr="00417182" w:rsidTr="0003442E">
        <w:trPr>
          <w:trHeight w:val="567"/>
          <w:jc w:val="center"/>
        </w:trPr>
        <w:tc>
          <w:tcPr>
            <w:tcW w:w="1031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141022071</w:t>
            </w:r>
          </w:p>
        </w:tc>
        <w:tc>
          <w:tcPr>
            <w:tcW w:w="302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pStyle w:val="ad"/>
              <w:pBdr>
                <w:bottom w:val="none" w:sz="0" w:space="0" w:color="auto"/>
              </w:pBdr>
              <w:wordWrap w:val="0"/>
              <w:topLinePunct/>
              <w:adjustRightInd w:val="0"/>
              <w:spacing w:line="200" w:lineRule="exact"/>
              <w:ind w:leftChars="20" w:left="42"/>
              <w:jc w:val="both"/>
              <w:rPr>
                <w:rFonts w:hAnsi="宋体"/>
              </w:rPr>
            </w:pPr>
            <w:r w:rsidRPr="00417182">
              <w:rPr>
                <w:rFonts w:hAnsi="宋体" w:hint="eastAsia"/>
              </w:rPr>
              <w:t>汉日语言对比</w:t>
            </w:r>
          </w:p>
          <w:p w:rsidR="00376EC8" w:rsidRPr="00417182" w:rsidRDefault="00376EC8" w:rsidP="0003442E">
            <w:pPr>
              <w:pStyle w:val="ad"/>
              <w:pBdr>
                <w:bottom w:val="none" w:sz="0" w:space="0" w:color="auto"/>
              </w:pBdr>
              <w:wordWrap w:val="0"/>
              <w:topLinePunct/>
              <w:adjustRightInd w:val="0"/>
              <w:spacing w:line="200" w:lineRule="exact"/>
              <w:ind w:leftChars="20" w:left="42"/>
              <w:jc w:val="both"/>
              <w:rPr>
                <w:rFonts w:hAnsi="宋体"/>
              </w:rPr>
            </w:pPr>
            <w:r w:rsidRPr="00417182">
              <w:rPr>
                <w:rFonts w:hAnsi="宋体" w:hint="eastAsia"/>
              </w:rPr>
              <w:t>Comparison of chinses and Japanses</w:t>
            </w:r>
          </w:p>
        </w:tc>
        <w:tc>
          <w:tcPr>
            <w:tcW w:w="675" w:type="dxa"/>
            <w:gridSpan w:val="2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383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39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89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专业课程</w:t>
            </w:r>
          </w:p>
        </w:tc>
        <w:tc>
          <w:tcPr>
            <w:tcW w:w="758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376EC8" w:rsidRPr="00417182" w:rsidTr="0003442E">
        <w:trPr>
          <w:trHeight w:val="567"/>
          <w:jc w:val="center"/>
        </w:trPr>
        <w:tc>
          <w:tcPr>
            <w:tcW w:w="1031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140201700</w:t>
            </w:r>
          </w:p>
        </w:tc>
        <w:tc>
          <w:tcPr>
            <w:tcW w:w="302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pStyle w:val="ad"/>
              <w:pBdr>
                <w:bottom w:val="none" w:sz="0" w:space="0" w:color="auto"/>
              </w:pBdr>
              <w:wordWrap w:val="0"/>
              <w:topLinePunct/>
              <w:adjustRightInd w:val="0"/>
              <w:spacing w:line="200" w:lineRule="exact"/>
              <w:ind w:leftChars="20" w:left="42"/>
              <w:jc w:val="both"/>
            </w:pPr>
            <w:r w:rsidRPr="00417182">
              <w:rPr>
                <w:rFonts w:hAnsi="宋体"/>
              </w:rPr>
              <w:t>日语职业规划</w:t>
            </w:r>
          </w:p>
          <w:p w:rsidR="00376EC8" w:rsidRPr="00417182" w:rsidRDefault="00376EC8" w:rsidP="0003442E">
            <w:pPr>
              <w:wordWrap w:val="0"/>
              <w:topLinePunct/>
              <w:snapToGrid w:val="0"/>
              <w:spacing w:line="20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Japanese</w:t>
            </w:r>
            <w:r w:rsidRPr="00417182">
              <w:rPr>
                <w:kern w:val="0"/>
                <w:sz w:val="18"/>
                <w:szCs w:val="18"/>
              </w:rPr>
              <w:t xml:space="preserve"> Career planning</w:t>
            </w:r>
          </w:p>
        </w:tc>
        <w:tc>
          <w:tcPr>
            <w:tcW w:w="675" w:type="dxa"/>
            <w:gridSpan w:val="2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383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39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89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专业课程</w:t>
            </w:r>
          </w:p>
        </w:tc>
        <w:tc>
          <w:tcPr>
            <w:tcW w:w="758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trHeight w:val="567"/>
          <w:jc w:val="center"/>
        </w:trPr>
        <w:tc>
          <w:tcPr>
            <w:tcW w:w="1031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141202300</w:t>
            </w:r>
          </w:p>
        </w:tc>
        <w:tc>
          <w:tcPr>
            <w:tcW w:w="302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topLinePunct/>
              <w:adjustRightInd w:val="0"/>
              <w:snapToGri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日语</w:t>
            </w:r>
            <w:r w:rsidRPr="00417182">
              <w:rPr>
                <w:rFonts w:hAnsi="宋体" w:hint="eastAsia"/>
                <w:sz w:val="18"/>
                <w:szCs w:val="18"/>
              </w:rPr>
              <w:t>高级</w:t>
            </w:r>
            <w:r w:rsidRPr="00417182">
              <w:rPr>
                <w:rFonts w:hAnsi="宋体"/>
                <w:sz w:val="18"/>
                <w:szCs w:val="18"/>
              </w:rPr>
              <w:t>写作</w:t>
            </w:r>
          </w:p>
          <w:p w:rsidR="00376EC8" w:rsidRPr="00417182" w:rsidRDefault="00376EC8" w:rsidP="0003442E">
            <w:pPr>
              <w:topLinePunct/>
              <w:snapToGrid w:val="0"/>
              <w:spacing w:line="220" w:lineRule="exact"/>
              <w:ind w:leftChars="20" w:left="42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Advanced Japanese Writing</w:t>
            </w:r>
          </w:p>
        </w:tc>
        <w:tc>
          <w:tcPr>
            <w:tcW w:w="675" w:type="dxa"/>
            <w:gridSpan w:val="2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383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32</w:t>
            </w:r>
          </w:p>
        </w:tc>
        <w:tc>
          <w:tcPr>
            <w:tcW w:w="39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89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专业课程</w:t>
            </w:r>
          </w:p>
        </w:tc>
        <w:tc>
          <w:tcPr>
            <w:tcW w:w="758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jc w:val="center"/>
        </w:trPr>
        <w:tc>
          <w:tcPr>
            <w:tcW w:w="1031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95" w:type="dxa"/>
            <w:gridSpan w:val="4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合</w:t>
            </w:r>
            <w:r w:rsidRPr="00417182">
              <w:rPr>
                <w:sz w:val="18"/>
                <w:szCs w:val="18"/>
              </w:rPr>
              <w:t xml:space="preserve"> </w:t>
            </w:r>
            <w:r w:rsidRPr="00417182">
              <w:rPr>
                <w:rFonts w:hAnsi="宋体"/>
                <w:sz w:val="18"/>
                <w:szCs w:val="18"/>
              </w:rPr>
              <w:t>计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168</w:t>
            </w:r>
          </w:p>
        </w:tc>
        <w:tc>
          <w:tcPr>
            <w:tcW w:w="383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156</w:t>
            </w:r>
          </w:p>
        </w:tc>
        <w:tc>
          <w:tcPr>
            <w:tcW w:w="39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89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 w:rsidR="00376EC8" w:rsidRPr="00417182" w:rsidRDefault="00376EC8" w:rsidP="0003442E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58" w:type="dxa"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</w:tr>
      <w:tr w:rsidR="00376EC8" w:rsidRPr="00417182" w:rsidTr="0003442E">
        <w:trPr>
          <w:trHeight w:val="567"/>
          <w:jc w:val="center"/>
        </w:trPr>
        <w:tc>
          <w:tcPr>
            <w:tcW w:w="1031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第八学期</w:t>
            </w:r>
          </w:p>
        </w:tc>
        <w:tc>
          <w:tcPr>
            <w:tcW w:w="89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bCs/>
                <w:sz w:val="18"/>
                <w:szCs w:val="18"/>
              </w:rPr>
              <w:t>140200351</w:t>
            </w:r>
          </w:p>
        </w:tc>
        <w:tc>
          <w:tcPr>
            <w:tcW w:w="302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pStyle w:val="ad"/>
              <w:pBdr>
                <w:bottom w:val="none" w:sz="0" w:space="0" w:color="auto"/>
              </w:pBdr>
              <w:wordWrap w:val="0"/>
              <w:topLinePunct/>
              <w:adjustRightInd w:val="0"/>
              <w:spacing w:line="200" w:lineRule="exact"/>
              <w:ind w:leftChars="20" w:left="42"/>
              <w:jc w:val="both"/>
              <w:rPr>
                <w:rFonts w:hAnsi="宋体"/>
              </w:rPr>
            </w:pPr>
            <w:r w:rsidRPr="00417182">
              <w:rPr>
                <w:rFonts w:hAnsi="宋体"/>
              </w:rPr>
              <w:t>毕业实习</w:t>
            </w:r>
          </w:p>
          <w:p w:rsidR="00376EC8" w:rsidRPr="00417182" w:rsidRDefault="00376EC8" w:rsidP="0003442E">
            <w:pPr>
              <w:pStyle w:val="ad"/>
              <w:pBdr>
                <w:bottom w:val="none" w:sz="0" w:space="0" w:color="auto"/>
              </w:pBdr>
              <w:wordWrap w:val="0"/>
              <w:topLinePunct/>
              <w:adjustRightInd w:val="0"/>
              <w:spacing w:line="200" w:lineRule="exact"/>
              <w:ind w:leftChars="20" w:left="42"/>
              <w:jc w:val="both"/>
              <w:rPr>
                <w:rFonts w:hAnsi="宋体"/>
              </w:rPr>
            </w:pPr>
            <w:r w:rsidRPr="00417182">
              <w:rPr>
                <w:rFonts w:hAnsi="宋体"/>
              </w:rPr>
              <w:t>Graduation Practice</w:t>
            </w:r>
          </w:p>
        </w:tc>
        <w:tc>
          <w:tcPr>
            <w:tcW w:w="664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必修</w:t>
            </w:r>
          </w:p>
        </w:tc>
        <w:tc>
          <w:tcPr>
            <w:tcW w:w="410" w:type="dxa"/>
            <w:gridSpan w:val="2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383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39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89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实践教学</w:t>
            </w:r>
          </w:p>
        </w:tc>
        <w:tc>
          <w:tcPr>
            <w:tcW w:w="75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 w:hint="eastAsia"/>
                <w:sz w:val="18"/>
                <w:szCs w:val="18"/>
              </w:rPr>
              <w:t>6</w:t>
            </w:r>
            <w:r w:rsidRPr="00417182">
              <w:rPr>
                <w:rFonts w:hAnsi="宋体"/>
                <w:sz w:val="18"/>
                <w:szCs w:val="18"/>
              </w:rPr>
              <w:t>周</w:t>
            </w:r>
          </w:p>
        </w:tc>
      </w:tr>
      <w:tr w:rsidR="00376EC8" w:rsidRPr="00417182" w:rsidTr="0003442E">
        <w:trPr>
          <w:trHeight w:val="443"/>
          <w:jc w:val="center"/>
        </w:trPr>
        <w:tc>
          <w:tcPr>
            <w:tcW w:w="1031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896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bCs/>
                <w:sz w:val="18"/>
                <w:szCs w:val="18"/>
              </w:rPr>
              <w:t>140100411</w:t>
            </w:r>
          </w:p>
        </w:tc>
        <w:tc>
          <w:tcPr>
            <w:tcW w:w="302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pStyle w:val="ad"/>
              <w:pBdr>
                <w:bottom w:val="none" w:sz="0" w:space="0" w:color="auto"/>
              </w:pBdr>
              <w:wordWrap w:val="0"/>
              <w:topLinePunct/>
              <w:adjustRightInd w:val="0"/>
              <w:spacing w:line="200" w:lineRule="exact"/>
              <w:ind w:leftChars="20" w:left="42"/>
              <w:jc w:val="both"/>
              <w:rPr>
                <w:rFonts w:hAnsi="宋体"/>
              </w:rPr>
            </w:pPr>
            <w:r w:rsidRPr="00417182">
              <w:rPr>
                <w:rFonts w:hAnsi="宋体"/>
              </w:rPr>
              <w:t>毕业论文</w:t>
            </w:r>
          </w:p>
          <w:p w:rsidR="00376EC8" w:rsidRPr="00417182" w:rsidRDefault="00376EC8" w:rsidP="0003442E">
            <w:pPr>
              <w:pStyle w:val="ad"/>
              <w:pBdr>
                <w:bottom w:val="none" w:sz="0" w:space="0" w:color="auto"/>
              </w:pBdr>
              <w:wordWrap w:val="0"/>
              <w:topLinePunct/>
              <w:adjustRightInd w:val="0"/>
              <w:spacing w:line="200" w:lineRule="exact"/>
              <w:ind w:leftChars="20" w:left="42"/>
              <w:jc w:val="both"/>
              <w:rPr>
                <w:rFonts w:hAnsi="宋体"/>
              </w:rPr>
            </w:pPr>
            <w:r w:rsidRPr="00417182">
              <w:rPr>
                <w:rFonts w:hAnsi="宋体"/>
              </w:rPr>
              <w:t>Thesis</w:t>
            </w:r>
          </w:p>
        </w:tc>
        <w:tc>
          <w:tcPr>
            <w:tcW w:w="664" w:type="dxa"/>
            <w:vMerge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</w:t>
            </w:r>
            <w:r w:rsidRPr="0041718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383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39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895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实践教学</w:t>
            </w:r>
          </w:p>
        </w:tc>
        <w:tc>
          <w:tcPr>
            <w:tcW w:w="758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</w:t>
            </w:r>
            <w:r w:rsidRPr="00417182">
              <w:rPr>
                <w:rFonts w:hint="eastAsia"/>
                <w:sz w:val="18"/>
                <w:szCs w:val="18"/>
              </w:rPr>
              <w:t>0</w:t>
            </w:r>
            <w:r w:rsidRPr="00417182">
              <w:rPr>
                <w:rFonts w:hAnsi="宋体"/>
                <w:sz w:val="18"/>
                <w:szCs w:val="18"/>
              </w:rPr>
              <w:t>周</w:t>
            </w:r>
          </w:p>
        </w:tc>
      </w:tr>
      <w:tr w:rsidR="00376EC8" w:rsidRPr="00417182" w:rsidTr="0003442E">
        <w:trPr>
          <w:jc w:val="center"/>
        </w:trPr>
        <w:tc>
          <w:tcPr>
            <w:tcW w:w="1031" w:type="dxa"/>
            <w:vMerge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584" w:type="dxa"/>
            <w:gridSpan w:val="3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合</w:t>
            </w:r>
            <w:r w:rsidRPr="00417182">
              <w:rPr>
                <w:sz w:val="18"/>
                <w:szCs w:val="18"/>
              </w:rPr>
              <w:t xml:space="preserve"> </w:t>
            </w:r>
            <w:r w:rsidRPr="00417182">
              <w:rPr>
                <w:rFonts w:hAnsi="宋体"/>
                <w:sz w:val="18"/>
                <w:szCs w:val="18"/>
              </w:rPr>
              <w:t>计</w:t>
            </w:r>
          </w:p>
        </w:tc>
        <w:tc>
          <w:tcPr>
            <w:tcW w:w="410" w:type="dxa"/>
            <w:gridSpan w:val="2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1</w:t>
            </w:r>
            <w:r w:rsidRPr="00417182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383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392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0</w:t>
            </w:r>
          </w:p>
        </w:tc>
        <w:tc>
          <w:tcPr>
            <w:tcW w:w="895" w:type="dxa"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 w:rsidR="00376EC8" w:rsidRPr="00417182" w:rsidRDefault="00376EC8" w:rsidP="000344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tcMar>
              <w:left w:w="0" w:type="dxa"/>
              <w:right w:w="0" w:type="dxa"/>
            </w:tcMar>
          </w:tcPr>
          <w:p w:rsidR="00376EC8" w:rsidRPr="00417182" w:rsidRDefault="00376EC8" w:rsidP="0003442E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</w:tr>
      <w:tr w:rsidR="00376EC8" w:rsidRPr="00417182" w:rsidTr="0003442E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:rsidR="00376EC8" w:rsidRPr="00417182" w:rsidRDefault="00376EC8" w:rsidP="0003442E">
            <w:pPr>
              <w:widowControl/>
              <w:adjustRightInd w:val="0"/>
              <w:snapToGrid w:val="0"/>
              <w:spacing w:line="312" w:lineRule="auto"/>
              <w:jc w:val="left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素质拓展实践创新</w:t>
            </w:r>
          </w:p>
        </w:tc>
        <w:tc>
          <w:tcPr>
            <w:tcW w:w="8253" w:type="dxa"/>
            <w:gridSpan w:val="11"/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要求学生在毕业前至少选修取得</w:t>
            </w:r>
            <w:r w:rsidRPr="00417182">
              <w:rPr>
                <w:sz w:val="18"/>
                <w:szCs w:val="18"/>
              </w:rPr>
              <w:t>5</w:t>
            </w:r>
            <w:r w:rsidRPr="00417182">
              <w:rPr>
                <w:rFonts w:hAnsi="宋体"/>
                <w:sz w:val="18"/>
                <w:szCs w:val="18"/>
              </w:rPr>
              <w:t>个素质拓展实践创新学分，此类学分根据学校相关文件单独考核记载并计入总学分。</w:t>
            </w:r>
          </w:p>
        </w:tc>
      </w:tr>
      <w:tr w:rsidR="00376EC8" w:rsidRPr="00417182" w:rsidTr="0003442E">
        <w:tblPrEx>
          <w:tblCellMar>
            <w:left w:w="108" w:type="dxa"/>
            <w:right w:w="108" w:type="dxa"/>
          </w:tblCellMar>
        </w:tblPrEx>
        <w:trPr>
          <w:trHeight w:val="2809"/>
          <w:jc w:val="center"/>
        </w:trPr>
        <w:tc>
          <w:tcPr>
            <w:tcW w:w="9284" w:type="dxa"/>
            <w:gridSpan w:val="12"/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rPr>
                <w:rFonts w:ascii="宋体" w:hAnsi="宋体"/>
                <w:b/>
                <w:szCs w:val="21"/>
              </w:rPr>
            </w:pPr>
            <w:r w:rsidRPr="00417182">
              <w:rPr>
                <w:rFonts w:ascii="宋体" w:hAnsi="宋体"/>
                <w:b/>
                <w:szCs w:val="21"/>
              </w:rPr>
              <w:t>说明：</w:t>
            </w:r>
          </w:p>
          <w:p w:rsidR="00376EC8" w:rsidRPr="00417182" w:rsidRDefault="00376EC8" w:rsidP="0003442E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  <w:r w:rsidRPr="00417182">
              <w:rPr>
                <w:szCs w:val="21"/>
              </w:rPr>
              <w:t>1.</w:t>
            </w:r>
            <w:r w:rsidRPr="00417182">
              <w:rPr>
                <w:rFonts w:hAnsi="宋体"/>
                <w:szCs w:val="21"/>
              </w:rPr>
              <w:t>课程总学分</w:t>
            </w:r>
            <w:r w:rsidRPr="00417182">
              <w:rPr>
                <w:szCs w:val="21"/>
              </w:rPr>
              <w:t>160</w:t>
            </w:r>
            <w:r w:rsidRPr="00417182">
              <w:rPr>
                <w:rFonts w:hAnsi="宋体"/>
                <w:szCs w:val="21"/>
              </w:rPr>
              <w:t>，其中通识课程平台总学分</w:t>
            </w:r>
            <w:r w:rsidRPr="00417182">
              <w:rPr>
                <w:szCs w:val="21"/>
              </w:rPr>
              <w:t>49.5</w:t>
            </w:r>
            <w:r w:rsidRPr="00417182">
              <w:rPr>
                <w:rFonts w:hAnsi="宋体"/>
                <w:szCs w:val="21"/>
              </w:rPr>
              <w:t>，专业课程平台总学分</w:t>
            </w:r>
            <w:r w:rsidRPr="00417182">
              <w:rPr>
                <w:szCs w:val="21"/>
              </w:rPr>
              <w:t>110.5</w:t>
            </w:r>
            <w:r w:rsidRPr="00417182">
              <w:rPr>
                <w:rFonts w:hAnsi="宋体"/>
                <w:szCs w:val="21"/>
              </w:rPr>
              <w:t>；</w:t>
            </w:r>
          </w:p>
          <w:p w:rsidR="00376EC8" w:rsidRPr="00417182" w:rsidRDefault="00376EC8" w:rsidP="0003442E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  <w:r w:rsidRPr="00417182">
              <w:rPr>
                <w:szCs w:val="21"/>
              </w:rPr>
              <w:t>2.</w:t>
            </w:r>
            <w:r w:rsidRPr="00417182">
              <w:rPr>
                <w:rFonts w:hAnsi="宋体"/>
                <w:szCs w:val="21"/>
              </w:rPr>
              <w:t>课程总学时</w:t>
            </w:r>
            <w:r w:rsidRPr="00417182">
              <w:rPr>
                <w:szCs w:val="21"/>
              </w:rPr>
              <w:t>2</w:t>
            </w:r>
            <w:r w:rsidRPr="00417182">
              <w:rPr>
                <w:rFonts w:hint="eastAsia"/>
                <w:szCs w:val="21"/>
              </w:rPr>
              <w:t>120</w:t>
            </w:r>
            <w:r w:rsidRPr="00417182">
              <w:rPr>
                <w:rFonts w:hAnsi="宋体"/>
                <w:szCs w:val="21"/>
              </w:rPr>
              <w:t>，其中授课总学时</w:t>
            </w:r>
            <w:r w:rsidRPr="00417182">
              <w:rPr>
                <w:szCs w:val="21"/>
              </w:rPr>
              <w:t>1</w:t>
            </w:r>
            <w:r w:rsidRPr="00417182">
              <w:rPr>
                <w:rFonts w:hint="eastAsia"/>
                <w:szCs w:val="21"/>
              </w:rPr>
              <w:t>918</w:t>
            </w:r>
            <w:r w:rsidRPr="00417182">
              <w:rPr>
                <w:rFonts w:hAnsi="宋体"/>
                <w:szCs w:val="21"/>
              </w:rPr>
              <w:t>，实验总学时</w:t>
            </w:r>
            <w:r w:rsidRPr="00417182">
              <w:rPr>
                <w:szCs w:val="21"/>
              </w:rPr>
              <w:t>22</w:t>
            </w:r>
            <w:r w:rsidRPr="00417182">
              <w:rPr>
                <w:rFonts w:hAnsi="宋体"/>
                <w:szCs w:val="21"/>
              </w:rPr>
              <w:t>，线上总学时</w:t>
            </w:r>
            <w:r w:rsidRPr="00417182">
              <w:rPr>
                <w:szCs w:val="21"/>
              </w:rPr>
              <w:t>180</w:t>
            </w:r>
            <w:r w:rsidRPr="00417182">
              <w:rPr>
                <w:rFonts w:hAnsi="宋体"/>
                <w:szCs w:val="21"/>
              </w:rPr>
              <w:t>；</w:t>
            </w:r>
          </w:p>
          <w:p w:rsidR="00376EC8" w:rsidRPr="00417182" w:rsidRDefault="00376EC8" w:rsidP="0003442E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  <w:r w:rsidRPr="00417182">
              <w:rPr>
                <w:szCs w:val="21"/>
              </w:rPr>
              <w:t>3.</w:t>
            </w:r>
            <w:r w:rsidRPr="00417182">
              <w:rPr>
                <w:rFonts w:hAnsi="宋体"/>
                <w:szCs w:val="21"/>
              </w:rPr>
              <w:t>理论课程（不含课内实验）总学分</w:t>
            </w:r>
            <w:r w:rsidRPr="00417182">
              <w:rPr>
                <w:szCs w:val="21"/>
              </w:rPr>
              <w:t>1</w:t>
            </w:r>
            <w:r w:rsidRPr="00417182">
              <w:rPr>
                <w:rFonts w:hint="eastAsia"/>
                <w:szCs w:val="21"/>
              </w:rPr>
              <w:t>21.5</w:t>
            </w:r>
            <w:r w:rsidRPr="00417182">
              <w:rPr>
                <w:rFonts w:hAnsi="宋体"/>
                <w:szCs w:val="21"/>
              </w:rPr>
              <w:t>，占课程总学分比例</w:t>
            </w:r>
            <w:r w:rsidRPr="00417182">
              <w:rPr>
                <w:szCs w:val="21"/>
              </w:rPr>
              <w:t>7</w:t>
            </w:r>
            <w:r w:rsidRPr="00417182">
              <w:rPr>
                <w:rFonts w:hint="eastAsia"/>
                <w:szCs w:val="21"/>
              </w:rPr>
              <w:t>5.93</w:t>
            </w:r>
            <w:r w:rsidRPr="00417182">
              <w:rPr>
                <w:szCs w:val="21"/>
              </w:rPr>
              <w:t>%</w:t>
            </w:r>
            <w:r w:rsidRPr="00417182">
              <w:rPr>
                <w:rFonts w:hAnsi="宋体"/>
                <w:szCs w:val="21"/>
              </w:rPr>
              <w:t>；实践课程（含实验、素质拓展实践等）总学分</w:t>
            </w:r>
            <w:r w:rsidRPr="00417182">
              <w:rPr>
                <w:rFonts w:hint="eastAsia"/>
                <w:szCs w:val="21"/>
              </w:rPr>
              <w:t>38.5</w:t>
            </w:r>
            <w:r w:rsidRPr="00417182">
              <w:rPr>
                <w:rFonts w:hAnsi="宋体"/>
                <w:szCs w:val="21"/>
              </w:rPr>
              <w:t>，占课程总学分比例</w:t>
            </w:r>
            <w:r w:rsidRPr="00417182">
              <w:rPr>
                <w:szCs w:val="21"/>
              </w:rPr>
              <w:t>2</w:t>
            </w:r>
            <w:r w:rsidRPr="00417182">
              <w:rPr>
                <w:rFonts w:hint="eastAsia"/>
                <w:szCs w:val="21"/>
              </w:rPr>
              <w:t>4.06</w:t>
            </w:r>
            <w:r w:rsidRPr="00417182">
              <w:rPr>
                <w:szCs w:val="21"/>
              </w:rPr>
              <w:t>%</w:t>
            </w:r>
            <w:r w:rsidRPr="00417182">
              <w:rPr>
                <w:rFonts w:hAnsi="宋体"/>
                <w:szCs w:val="21"/>
              </w:rPr>
              <w:t>；</w:t>
            </w:r>
          </w:p>
          <w:p w:rsidR="00376EC8" w:rsidRPr="00417182" w:rsidRDefault="00376EC8" w:rsidP="0003442E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  <w:r w:rsidRPr="00417182">
              <w:rPr>
                <w:szCs w:val="21"/>
              </w:rPr>
              <w:t>4.</w:t>
            </w:r>
            <w:r w:rsidRPr="00417182">
              <w:rPr>
                <w:rFonts w:hAnsi="宋体"/>
                <w:szCs w:val="21"/>
              </w:rPr>
              <w:t>必修课程总学分</w:t>
            </w:r>
            <w:r w:rsidRPr="00417182">
              <w:rPr>
                <w:szCs w:val="21"/>
              </w:rPr>
              <w:t>127</w:t>
            </w:r>
            <w:r w:rsidRPr="00417182">
              <w:rPr>
                <w:rFonts w:hAnsi="宋体"/>
                <w:szCs w:val="21"/>
              </w:rPr>
              <w:t>，占课程总学分比例</w:t>
            </w:r>
            <w:r w:rsidRPr="00417182">
              <w:rPr>
                <w:szCs w:val="21"/>
              </w:rPr>
              <w:t>79.37%</w:t>
            </w:r>
            <w:r w:rsidRPr="00417182">
              <w:rPr>
                <w:rFonts w:hAnsi="宋体"/>
                <w:szCs w:val="21"/>
              </w:rPr>
              <w:t>；选修课程总学分</w:t>
            </w:r>
            <w:r w:rsidRPr="00417182">
              <w:rPr>
                <w:szCs w:val="21"/>
              </w:rPr>
              <w:t>33</w:t>
            </w:r>
            <w:r w:rsidRPr="00417182">
              <w:rPr>
                <w:rFonts w:hAnsi="宋体"/>
                <w:szCs w:val="21"/>
              </w:rPr>
              <w:t>，占课程总学分比例</w:t>
            </w:r>
            <w:r w:rsidRPr="00417182">
              <w:rPr>
                <w:szCs w:val="21"/>
              </w:rPr>
              <w:t>20.63%</w:t>
            </w:r>
            <w:r w:rsidRPr="00417182">
              <w:rPr>
                <w:rFonts w:hAnsi="宋体"/>
                <w:szCs w:val="21"/>
              </w:rPr>
              <w:t>。</w:t>
            </w:r>
          </w:p>
          <w:p w:rsidR="00376EC8" w:rsidRPr="00417182" w:rsidRDefault="00376EC8" w:rsidP="0003442E"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 w:rsidRPr="00417182">
              <w:rPr>
                <w:rFonts w:ascii="宋体" w:hAnsi="宋体" w:hint="eastAsia"/>
                <w:b/>
                <w:szCs w:val="21"/>
              </w:rPr>
              <w:t>注解：</w:t>
            </w:r>
          </w:p>
          <w:p w:rsidR="00376EC8" w:rsidRPr="00417182" w:rsidRDefault="00376EC8" w:rsidP="0003442E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  <w:r w:rsidRPr="00417182">
              <w:rPr>
                <w:szCs w:val="21"/>
              </w:rPr>
              <w:t>1.</w:t>
            </w:r>
            <w:r w:rsidRPr="00417182">
              <w:rPr>
                <w:rFonts w:hAnsi="宋体"/>
                <w:szCs w:val="21"/>
              </w:rPr>
              <w:t>理论课程总学分加上实践课程总学分，或必修课程总学分加上选修课程总学分应为总学分。实践课程请在学时及学时分配栏中填写</w:t>
            </w:r>
            <w:r w:rsidRPr="00417182">
              <w:rPr>
                <w:szCs w:val="21"/>
              </w:rPr>
              <w:t>0</w:t>
            </w:r>
            <w:r w:rsidRPr="00417182">
              <w:rPr>
                <w:rFonts w:hAnsi="宋体"/>
                <w:szCs w:val="21"/>
              </w:rPr>
              <w:t>，并在备注栏中说明周数。</w:t>
            </w:r>
          </w:p>
          <w:p w:rsidR="00376EC8" w:rsidRPr="00417182" w:rsidRDefault="00376EC8" w:rsidP="0003442E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  <w:r w:rsidRPr="00417182">
              <w:rPr>
                <w:szCs w:val="21"/>
              </w:rPr>
              <w:t>2.</w:t>
            </w:r>
            <w:r w:rsidRPr="00417182">
              <w:rPr>
                <w:rFonts w:hAnsi="宋体"/>
                <w:szCs w:val="21"/>
              </w:rPr>
              <w:t>课程名称要求中英文对照。课程类别在通识课程、专业课程、实践教学三类中选择注明。</w:t>
            </w:r>
          </w:p>
          <w:p w:rsidR="00376EC8" w:rsidRPr="00417182" w:rsidRDefault="00376EC8" w:rsidP="0003442E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  <w:r w:rsidRPr="00417182">
              <w:rPr>
                <w:szCs w:val="21"/>
              </w:rPr>
              <w:t>3.</w:t>
            </w:r>
            <w:r w:rsidRPr="00417182">
              <w:rPr>
                <w:rFonts w:hAnsi="宋体"/>
                <w:szCs w:val="21"/>
              </w:rPr>
              <w:t>课程编号原则沿用</w:t>
            </w:r>
            <w:r w:rsidRPr="00417182">
              <w:rPr>
                <w:szCs w:val="21"/>
              </w:rPr>
              <w:t>2016</w:t>
            </w:r>
            <w:r w:rsidRPr="00417182">
              <w:rPr>
                <w:rFonts w:hAnsi="宋体"/>
                <w:szCs w:val="21"/>
              </w:rPr>
              <w:t>版编号原则，各专业学院可根据实际进行适当调整。</w:t>
            </w:r>
          </w:p>
          <w:p w:rsidR="00376EC8" w:rsidRPr="00417182" w:rsidRDefault="00376EC8" w:rsidP="0003442E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  <w:r w:rsidRPr="00417182">
              <w:rPr>
                <w:szCs w:val="21"/>
              </w:rPr>
              <w:t>4.</w:t>
            </w:r>
            <w:r w:rsidRPr="00417182">
              <w:rPr>
                <w:rFonts w:hAnsi="宋体"/>
                <w:szCs w:val="21"/>
              </w:rPr>
              <w:t>每学期的选修课程尽量设置成课程模块并注明最低选修学分要求（提供选修的课程总学分一般控制在限选学分的</w:t>
            </w:r>
            <w:r w:rsidRPr="00417182">
              <w:rPr>
                <w:szCs w:val="21"/>
              </w:rPr>
              <w:t>1.5</w:t>
            </w:r>
            <w:r w:rsidRPr="00417182">
              <w:rPr>
                <w:rFonts w:hAnsi="宋体"/>
                <w:szCs w:val="21"/>
              </w:rPr>
              <w:t>～</w:t>
            </w:r>
            <w:r w:rsidRPr="00417182">
              <w:rPr>
                <w:szCs w:val="21"/>
              </w:rPr>
              <w:t>2</w:t>
            </w:r>
            <w:r w:rsidRPr="00417182">
              <w:rPr>
                <w:rFonts w:hAnsi="宋体"/>
                <w:szCs w:val="21"/>
              </w:rPr>
              <w:t>倍）。</w:t>
            </w:r>
          </w:p>
          <w:p w:rsidR="00376EC8" w:rsidRPr="00417182" w:rsidRDefault="00376EC8" w:rsidP="0003442E">
            <w:pPr>
              <w:adjustRightInd w:val="0"/>
              <w:snapToGrid w:val="0"/>
              <w:ind w:firstLineChars="250" w:firstLine="525"/>
              <w:rPr>
                <w:sz w:val="18"/>
                <w:szCs w:val="18"/>
              </w:rPr>
            </w:pPr>
            <w:r w:rsidRPr="00417182">
              <w:rPr>
                <w:rFonts w:ascii="宋体" w:hAnsi="宋体"/>
                <w:szCs w:val="21"/>
              </w:rPr>
              <w:t>5.</w:t>
            </w:r>
            <w:r w:rsidRPr="00417182">
              <w:rPr>
                <w:rFonts w:ascii="宋体" w:hAnsi="宋体" w:hint="eastAsia"/>
                <w:szCs w:val="21"/>
              </w:rPr>
              <w:t>教学进程表可根据实际需要进行适当调整。</w:t>
            </w:r>
          </w:p>
        </w:tc>
      </w:tr>
    </w:tbl>
    <w:p w:rsidR="00376EC8" w:rsidRPr="00417182" w:rsidRDefault="00376EC8" w:rsidP="00376EC8">
      <w:pPr>
        <w:rPr>
          <w:rFonts w:ascii="宋体" w:hAnsi="宋体"/>
          <w:sz w:val="24"/>
        </w:rPr>
      </w:pPr>
    </w:p>
    <w:p w:rsidR="00376EC8" w:rsidRPr="00417182" w:rsidRDefault="00376EC8" w:rsidP="004053B3">
      <w:pPr>
        <w:widowControl/>
        <w:spacing w:beforeLines="50" w:afterLines="50" w:line="440" w:lineRule="exact"/>
        <w:jc w:val="center"/>
        <w:rPr>
          <w:rFonts w:ascii="宋体" w:hAnsi="宋体"/>
          <w:sz w:val="30"/>
          <w:szCs w:val="30"/>
        </w:rPr>
      </w:pPr>
      <w:r w:rsidRPr="00417182">
        <w:rPr>
          <w:rFonts w:ascii="方正小标宋简体" w:eastAsia="方正小标宋简体" w:hAnsi="宋体" w:cs="宋体" w:hint="eastAsia"/>
          <w:bCs/>
          <w:sz w:val="32"/>
          <w:szCs w:val="32"/>
        </w:rPr>
        <w:lastRenderedPageBreak/>
        <w:t>日语专业主要实践教学环节安排表</w:t>
      </w:r>
    </w:p>
    <w:tbl>
      <w:tblPr>
        <w:tblW w:w="9068" w:type="dxa"/>
        <w:jc w:val="center"/>
        <w:tblLayout w:type="fixed"/>
        <w:tblLook w:val="0000"/>
      </w:tblPr>
      <w:tblGrid>
        <w:gridCol w:w="1101"/>
        <w:gridCol w:w="1082"/>
        <w:gridCol w:w="3756"/>
        <w:gridCol w:w="720"/>
        <w:gridCol w:w="605"/>
        <w:gridCol w:w="835"/>
        <w:gridCol w:w="969"/>
      </w:tblGrid>
      <w:tr w:rsidR="00376EC8" w:rsidRPr="00417182" w:rsidTr="0003442E">
        <w:trPr>
          <w:trHeight w:val="405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rFonts w:hAnsi="宋体"/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建议修</w:t>
            </w:r>
          </w:p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读时间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课程编号</w:t>
            </w:r>
          </w:p>
        </w:tc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课程名称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课程</w:t>
            </w:r>
          </w:p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性质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学分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周数或学时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/>
                <w:sz w:val="18"/>
                <w:szCs w:val="18"/>
              </w:rPr>
            </w:pPr>
            <w:r w:rsidRPr="00417182">
              <w:rPr>
                <w:rFonts w:hAnsi="宋体"/>
                <w:b/>
                <w:sz w:val="18"/>
                <w:szCs w:val="18"/>
              </w:rPr>
              <w:t>备注</w:t>
            </w:r>
          </w:p>
        </w:tc>
      </w:tr>
      <w:tr w:rsidR="00376EC8" w:rsidRPr="00417182" w:rsidTr="0003442E">
        <w:trPr>
          <w:trHeight w:val="405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widowControl/>
              <w:adjustRightInd w:val="0"/>
              <w:snapToGrid w:val="0"/>
              <w:spacing w:line="312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widowControl/>
              <w:adjustRightInd w:val="0"/>
              <w:snapToGrid w:val="0"/>
              <w:spacing w:line="312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widowControl/>
              <w:adjustRightInd w:val="0"/>
              <w:snapToGrid w:val="0"/>
              <w:spacing w:line="312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widowControl/>
              <w:adjustRightInd w:val="0"/>
              <w:snapToGrid w:val="0"/>
              <w:spacing w:line="312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widowControl/>
              <w:adjustRightInd w:val="0"/>
              <w:snapToGrid w:val="0"/>
              <w:spacing w:line="312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widowControl/>
              <w:adjustRightInd w:val="0"/>
              <w:snapToGrid w:val="0"/>
              <w:spacing w:line="312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widowControl/>
              <w:adjustRightInd w:val="0"/>
              <w:snapToGrid w:val="0"/>
              <w:spacing w:line="312" w:lineRule="auto"/>
              <w:jc w:val="left"/>
              <w:rPr>
                <w:b/>
                <w:sz w:val="18"/>
                <w:szCs w:val="18"/>
              </w:rPr>
            </w:pPr>
          </w:p>
        </w:tc>
      </w:tr>
      <w:tr w:rsidR="00376EC8" w:rsidRPr="00417182" w:rsidTr="0003442E">
        <w:trPr>
          <w:cantSplit/>
          <w:trHeight w:hRule="exact" w:val="68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/>
                <w:bCs/>
                <w:sz w:val="18"/>
                <w:szCs w:val="18"/>
              </w:rPr>
            </w:pPr>
            <w:r w:rsidRPr="00417182">
              <w:rPr>
                <w:rFonts w:hAnsi="宋体"/>
                <w:b/>
                <w:bCs/>
                <w:sz w:val="18"/>
                <w:szCs w:val="18"/>
              </w:rPr>
              <w:t>第一学期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bCs/>
                <w:sz w:val="18"/>
                <w:szCs w:val="18"/>
              </w:rPr>
              <w:t>520000011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rPr>
                <w:bCs/>
                <w:sz w:val="18"/>
                <w:szCs w:val="18"/>
              </w:rPr>
            </w:pPr>
            <w:r w:rsidRPr="00417182">
              <w:rPr>
                <w:rFonts w:hAnsi="宋体"/>
                <w:bCs/>
                <w:sz w:val="18"/>
                <w:szCs w:val="18"/>
              </w:rPr>
              <w:t>军事技能训练（军训）</w:t>
            </w:r>
          </w:p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rPr>
                <w:bCs/>
                <w:sz w:val="18"/>
                <w:szCs w:val="18"/>
              </w:rPr>
            </w:pPr>
            <w:r w:rsidRPr="00417182">
              <w:rPr>
                <w:bCs/>
                <w:sz w:val="18"/>
                <w:szCs w:val="18"/>
              </w:rPr>
              <w:t>Military Training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rFonts w:hAnsi="宋体"/>
                <w:bCs/>
                <w:sz w:val="18"/>
                <w:szCs w:val="18"/>
              </w:rPr>
              <w:t>必修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bCs/>
                <w:sz w:val="18"/>
                <w:szCs w:val="18"/>
              </w:rPr>
              <w:t>2</w:t>
            </w:r>
            <w:r w:rsidRPr="00417182">
              <w:rPr>
                <w:rFonts w:hAnsi="宋体"/>
                <w:bCs/>
                <w:sz w:val="18"/>
                <w:szCs w:val="18"/>
              </w:rPr>
              <w:t>周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376EC8" w:rsidRPr="00417182" w:rsidTr="0003442E">
        <w:trPr>
          <w:cantSplit/>
          <w:trHeight w:hRule="exact" w:val="68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/>
                <w:bCs/>
                <w:sz w:val="18"/>
                <w:szCs w:val="18"/>
              </w:rPr>
            </w:pPr>
            <w:r w:rsidRPr="00417182">
              <w:rPr>
                <w:rFonts w:hAnsi="宋体"/>
                <w:b/>
                <w:bCs/>
                <w:sz w:val="18"/>
                <w:szCs w:val="18"/>
              </w:rPr>
              <w:t>第一学期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bCs/>
                <w:sz w:val="18"/>
                <w:szCs w:val="18"/>
              </w:rPr>
              <w:t>140200631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rPr>
                <w:bCs/>
                <w:sz w:val="18"/>
                <w:szCs w:val="18"/>
              </w:rPr>
            </w:pPr>
            <w:r w:rsidRPr="00417182">
              <w:rPr>
                <w:rFonts w:hAnsi="宋体"/>
                <w:bCs/>
                <w:sz w:val="18"/>
                <w:szCs w:val="18"/>
              </w:rPr>
              <w:t>日语基本技能实践</w:t>
            </w:r>
            <w:r w:rsidRPr="00417182">
              <w:rPr>
                <w:bCs/>
                <w:sz w:val="18"/>
                <w:szCs w:val="18"/>
              </w:rPr>
              <w:t xml:space="preserve"> </w:t>
            </w:r>
          </w:p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rPr>
                <w:bCs/>
                <w:sz w:val="18"/>
                <w:szCs w:val="18"/>
              </w:rPr>
            </w:pPr>
            <w:r w:rsidRPr="00417182">
              <w:rPr>
                <w:bCs/>
                <w:sz w:val="18"/>
                <w:szCs w:val="18"/>
              </w:rPr>
              <w:t xml:space="preserve">Basic Japanese skills Practice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rFonts w:hAnsi="宋体"/>
                <w:bCs/>
                <w:sz w:val="18"/>
                <w:szCs w:val="18"/>
              </w:rPr>
              <w:t>必修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bCs/>
                <w:sz w:val="18"/>
                <w:szCs w:val="18"/>
              </w:rPr>
              <w:t>2</w:t>
            </w:r>
            <w:r w:rsidRPr="00417182">
              <w:rPr>
                <w:rFonts w:hAnsi="宋体"/>
                <w:bCs/>
                <w:sz w:val="18"/>
                <w:szCs w:val="18"/>
              </w:rPr>
              <w:t>周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376EC8" w:rsidRPr="00417182" w:rsidTr="0003442E">
        <w:trPr>
          <w:cantSplit/>
          <w:trHeight w:hRule="exact" w:val="68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/>
                <w:bCs/>
                <w:sz w:val="18"/>
                <w:szCs w:val="18"/>
              </w:rPr>
            </w:pPr>
            <w:r w:rsidRPr="00417182">
              <w:rPr>
                <w:rFonts w:hAnsi="宋体"/>
                <w:b/>
                <w:bCs/>
                <w:sz w:val="18"/>
                <w:szCs w:val="18"/>
              </w:rPr>
              <w:t>第二学期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bCs/>
                <w:sz w:val="18"/>
                <w:szCs w:val="18"/>
              </w:rPr>
              <w:t>140200601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rPr>
                <w:bCs/>
                <w:sz w:val="18"/>
                <w:szCs w:val="18"/>
              </w:rPr>
            </w:pPr>
            <w:r w:rsidRPr="00417182">
              <w:rPr>
                <w:rFonts w:hAnsi="宋体"/>
                <w:bCs/>
                <w:sz w:val="18"/>
                <w:szCs w:val="18"/>
              </w:rPr>
              <w:t>日语朗读实践</w:t>
            </w:r>
            <w:r w:rsidRPr="00417182">
              <w:rPr>
                <w:bCs/>
                <w:sz w:val="18"/>
                <w:szCs w:val="18"/>
              </w:rPr>
              <w:t xml:space="preserve"> </w:t>
            </w:r>
          </w:p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rPr>
                <w:bCs/>
                <w:sz w:val="18"/>
                <w:szCs w:val="18"/>
              </w:rPr>
            </w:pPr>
            <w:r w:rsidRPr="00417182">
              <w:rPr>
                <w:bCs/>
                <w:sz w:val="18"/>
                <w:szCs w:val="18"/>
              </w:rPr>
              <w:t xml:space="preserve">Japanese reading Practice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rFonts w:hAnsi="宋体"/>
                <w:bCs/>
                <w:sz w:val="18"/>
                <w:szCs w:val="18"/>
              </w:rPr>
              <w:t>必修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bCs/>
                <w:sz w:val="18"/>
                <w:szCs w:val="18"/>
              </w:rPr>
              <w:t>4</w:t>
            </w:r>
            <w:r w:rsidRPr="00417182">
              <w:rPr>
                <w:rFonts w:hAnsi="宋体"/>
                <w:bCs/>
                <w:sz w:val="18"/>
                <w:szCs w:val="18"/>
              </w:rPr>
              <w:t>周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376EC8" w:rsidRPr="00417182" w:rsidTr="0003442E">
        <w:trPr>
          <w:cantSplit/>
          <w:trHeight w:hRule="exact" w:val="68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/>
                <w:bCs/>
                <w:sz w:val="18"/>
                <w:szCs w:val="18"/>
              </w:rPr>
            </w:pPr>
            <w:r w:rsidRPr="00417182">
              <w:rPr>
                <w:rFonts w:hAnsi="宋体"/>
                <w:b/>
                <w:bCs/>
                <w:sz w:val="18"/>
                <w:szCs w:val="18"/>
              </w:rPr>
              <w:t>第三学期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bCs/>
                <w:sz w:val="18"/>
                <w:szCs w:val="18"/>
              </w:rPr>
              <w:t>140024031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rPr>
                <w:bCs/>
                <w:sz w:val="18"/>
                <w:szCs w:val="18"/>
              </w:rPr>
            </w:pPr>
            <w:r w:rsidRPr="00417182">
              <w:rPr>
                <w:rFonts w:hAnsi="宋体"/>
                <w:bCs/>
                <w:sz w:val="18"/>
                <w:szCs w:val="18"/>
              </w:rPr>
              <w:t>日语述评中国经典实践</w:t>
            </w:r>
          </w:p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rPr>
                <w:bCs/>
                <w:sz w:val="18"/>
                <w:szCs w:val="18"/>
              </w:rPr>
            </w:pPr>
            <w:r w:rsidRPr="00417182">
              <w:rPr>
                <w:bCs/>
                <w:sz w:val="18"/>
                <w:szCs w:val="18"/>
              </w:rPr>
              <w:t xml:space="preserve">Chinese Classics In Japanese Practice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rFonts w:hAnsi="宋体"/>
                <w:bCs/>
                <w:sz w:val="18"/>
                <w:szCs w:val="18"/>
              </w:rPr>
              <w:t>必修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bCs/>
                <w:sz w:val="18"/>
                <w:szCs w:val="18"/>
              </w:rPr>
              <w:t>2</w:t>
            </w:r>
            <w:r w:rsidRPr="00417182">
              <w:rPr>
                <w:rFonts w:hAnsi="宋体"/>
                <w:bCs/>
                <w:sz w:val="18"/>
                <w:szCs w:val="18"/>
              </w:rPr>
              <w:t>周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376EC8" w:rsidRPr="00417182" w:rsidTr="0003442E">
        <w:trPr>
          <w:cantSplit/>
          <w:trHeight w:hRule="exact" w:val="68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/>
                <w:bCs/>
                <w:sz w:val="18"/>
                <w:szCs w:val="18"/>
              </w:rPr>
            </w:pPr>
            <w:r w:rsidRPr="00417182">
              <w:rPr>
                <w:rFonts w:hAnsi="宋体"/>
                <w:b/>
                <w:bCs/>
                <w:sz w:val="18"/>
                <w:szCs w:val="18"/>
              </w:rPr>
              <w:t>第四学期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bCs/>
                <w:sz w:val="18"/>
                <w:szCs w:val="18"/>
              </w:rPr>
              <w:t>120000011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rPr>
                <w:bCs/>
                <w:sz w:val="18"/>
                <w:szCs w:val="18"/>
              </w:rPr>
            </w:pPr>
            <w:r w:rsidRPr="00417182">
              <w:rPr>
                <w:rFonts w:hAnsi="宋体"/>
                <w:bCs/>
                <w:sz w:val="18"/>
                <w:szCs w:val="18"/>
              </w:rPr>
              <w:t>思想政治理论课实践教学</w:t>
            </w:r>
          </w:p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rPr>
                <w:bCs/>
                <w:sz w:val="18"/>
                <w:szCs w:val="18"/>
              </w:rPr>
            </w:pPr>
            <w:r w:rsidRPr="00417182">
              <w:rPr>
                <w:bCs/>
                <w:sz w:val="18"/>
                <w:szCs w:val="18"/>
              </w:rPr>
              <w:t>Practice of Ideology Political Theory Course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rFonts w:hAnsi="宋体"/>
                <w:bCs/>
                <w:sz w:val="18"/>
                <w:szCs w:val="18"/>
              </w:rPr>
              <w:t>必修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bCs/>
                <w:sz w:val="18"/>
                <w:szCs w:val="18"/>
              </w:rPr>
              <w:t>2</w:t>
            </w:r>
            <w:r w:rsidRPr="00417182">
              <w:rPr>
                <w:rFonts w:hAnsi="宋体"/>
                <w:bCs/>
                <w:sz w:val="18"/>
                <w:szCs w:val="18"/>
              </w:rPr>
              <w:t>周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rFonts w:hAnsi="宋体"/>
                <w:bCs/>
                <w:sz w:val="18"/>
                <w:szCs w:val="18"/>
              </w:rPr>
              <w:t>暑期</w:t>
            </w:r>
          </w:p>
        </w:tc>
      </w:tr>
      <w:tr w:rsidR="00376EC8" w:rsidRPr="00417182" w:rsidTr="0003442E">
        <w:trPr>
          <w:cantSplit/>
          <w:trHeight w:hRule="exact" w:val="68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/>
                <w:bCs/>
                <w:sz w:val="18"/>
                <w:szCs w:val="18"/>
              </w:rPr>
            </w:pPr>
            <w:r w:rsidRPr="00417182">
              <w:rPr>
                <w:rFonts w:hAnsi="宋体"/>
                <w:b/>
                <w:bCs/>
                <w:sz w:val="18"/>
                <w:szCs w:val="18"/>
              </w:rPr>
              <w:t>第四学期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141000020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rPr>
                <w:bCs/>
                <w:sz w:val="18"/>
                <w:szCs w:val="18"/>
              </w:rPr>
            </w:pPr>
            <w:r w:rsidRPr="00417182">
              <w:rPr>
                <w:rFonts w:hAnsi="宋体"/>
                <w:bCs/>
                <w:sz w:val="18"/>
                <w:szCs w:val="18"/>
              </w:rPr>
              <w:t>日语演讲</w:t>
            </w:r>
            <w:r w:rsidRPr="00417182">
              <w:rPr>
                <w:rFonts w:hAnsi="宋体" w:hint="eastAsia"/>
                <w:bCs/>
                <w:sz w:val="18"/>
                <w:szCs w:val="18"/>
              </w:rPr>
              <w:t>与辩论</w:t>
            </w:r>
            <w:r w:rsidRPr="00417182">
              <w:rPr>
                <w:bCs/>
                <w:sz w:val="18"/>
                <w:szCs w:val="18"/>
              </w:rPr>
              <w:t xml:space="preserve"> </w:t>
            </w:r>
          </w:p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rPr>
                <w:bCs/>
                <w:sz w:val="18"/>
                <w:szCs w:val="18"/>
              </w:rPr>
            </w:pPr>
            <w:r w:rsidRPr="00417182">
              <w:rPr>
                <w:bCs/>
                <w:sz w:val="18"/>
                <w:szCs w:val="18"/>
              </w:rPr>
              <w:t xml:space="preserve">Japanese Lecture Practice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rFonts w:hAnsi="宋体"/>
                <w:bCs/>
                <w:sz w:val="18"/>
                <w:szCs w:val="18"/>
              </w:rPr>
              <w:t>必修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bCs/>
                <w:sz w:val="18"/>
                <w:szCs w:val="18"/>
              </w:rPr>
              <w:t>4</w:t>
            </w:r>
            <w:r w:rsidRPr="00417182">
              <w:rPr>
                <w:rFonts w:hAnsi="宋体"/>
                <w:bCs/>
                <w:sz w:val="18"/>
                <w:szCs w:val="18"/>
              </w:rPr>
              <w:t>周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376EC8" w:rsidRPr="00417182" w:rsidTr="0003442E">
        <w:trPr>
          <w:cantSplit/>
          <w:trHeight w:hRule="exact" w:val="68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/>
                <w:bCs/>
                <w:sz w:val="18"/>
                <w:szCs w:val="18"/>
              </w:rPr>
            </w:pPr>
            <w:r w:rsidRPr="00417182">
              <w:rPr>
                <w:rFonts w:hAnsi="宋体"/>
                <w:b/>
                <w:bCs/>
                <w:sz w:val="18"/>
                <w:szCs w:val="18"/>
              </w:rPr>
              <w:t>第四学期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140002010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rPr>
                <w:bCs/>
                <w:sz w:val="18"/>
                <w:szCs w:val="18"/>
              </w:rPr>
            </w:pPr>
            <w:r w:rsidRPr="00417182">
              <w:rPr>
                <w:rFonts w:hAnsi="宋体" w:hint="eastAsia"/>
                <w:bCs/>
                <w:sz w:val="18"/>
                <w:szCs w:val="18"/>
              </w:rPr>
              <w:t>日语</w:t>
            </w:r>
            <w:r w:rsidRPr="00417182">
              <w:rPr>
                <w:rFonts w:hAnsi="宋体"/>
                <w:bCs/>
                <w:sz w:val="18"/>
                <w:szCs w:val="18"/>
              </w:rPr>
              <w:t>专业认知实习</w:t>
            </w:r>
          </w:p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rPr>
                <w:bCs/>
                <w:sz w:val="18"/>
                <w:szCs w:val="18"/>
              </w:rPr>
            </w:pPr>
            <w:r w:rsidRPr="00417182">
              <w:rPr>
                <w:bCs/>
                <w:sz w:val="18"/>
                <w:szCs w:val="18"/>
              </w:rPr>
              <w:t>Japanese Practice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rFonts w:hAnsi="宋体"/>
                <w:bCs/>
                <w:sz w:val="18"/>
                <w:szCs w:val="18"/>
              </w:rPr>
              <w:t>必修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rFonts w:hint="eastAsia"/>
                <w:bCs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rFonts w:hint="eastAsia"/>
                <w:bCs/>
                <w:sz w:val="18"/>
                <w:szCs w:val="18"/>
              </w:rPr>
              <w:t>2</w:t>
            </w:r>
            <w:r w:rsidRPr="00417182">
              <w:rPr>
                <w:rFonts w:hAnsi="宋体"/>
                <w:bCs/>
                <w:sz w:val="18"/>
                <w:szCs w:val="18"/>
              </w:rPr>
              <w:t>周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bCs/>
                <w:sz w:val="18"/>
                <w:szCs w:val="18"/>
              </w:rPr>
              <w:t>暑期</w:t>
            </w:r>
          </w:p>
        </w:tc>
      </w:tr>
      <w:tr w:rsidR="00376EC8" w:rsidRPr="00417182" w:rsidTr="0003442E">
        <w:trPr>
          <w:cantSplit/>
          <w:trHeight w:hRule="exact" w:val="68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/>
                <w:bCs/>
                <w:sz w:val="18"/>
                <w:szCs w:val="18"/>
              </w:rPr>
            </w:pPr>
            <w:r w:rsidRPr="00417182">
              <w:rPr>
                <w:rFonts w:hAnsi="宋体"/>
                <w:b/>
                <w:bCs/>
                <w:sz w:val="18"/>
                <w:szCs w:val="18"/>
              </w:rPr>
              <w:t>第五学期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bCs/>
                <w:sz w:val="18"/>
                <w:szCs w:val="18"/>
              </w:rPr>
              <w:t>140200431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rPr>
                <w:bCs/>
                <w:sz w:val="18"/>
                <w:szCs w:val="18"/>
              </w:rPr>
            </w:pPr>
            <w:r w:rsidRPr="00417182">
              <w:rPr>
                <w:rFonts w:hAnsi="宋体"/>
                <w:bCs/>
                <w:sz w:val="18"/>
                <w:szCs w:val="18"/>
              </w:rPr>
              <w:t>日语书评实践</w:t>
            </w:r>
          </w:p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rPr>
                <w:bCs/>
                <w:sz w:val="18"/>
                <w:szCs w:val="18"/>
              </w:rPr>
            </w:pPr>
            <w:r w:rsidRPr="00417182">
              <w:rPr>
                <w:bCs/>
                <w:sz w:val="18"/>
                <w:szCs w:val="18"/>
              </w:rPr>
              <w:t>Japanese review Practice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rFonts w:hAnsi="宋体"/>
                <w:bCs/>
                <w:sz w:val="18"/>
                <w:szCs w:val="18"/>
              </w:rPr>
              <w:t>必修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bCs/>
                <w:sz w:val="18"/>
                <w:szCs w:val="18"/>
              </w:rPr>
              <w:t>2</w:t>
            </w:r>
            <w:r w:rsidRPr="00417182">
              <w:rPr>
                <w:rFonts w:hAnsi="宋体"/>
                <w:bCs/>
                <w:sz w:val="18"/>
                <w:szCs w:val="18"/>
              </w:rPr>
              <w:t>周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376EC8" w:rsidRPr="00417182" w:rsidTr="0003442E">
        <w:trPr>
          <w:cantSplit/>
          <w:trHeight w:hRule="exact" w:val="68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/>
                <w:bCs/>
                <w:sz w:val="18"/>
                <w:szCs w:val="18"/>
              </w:rPr>
            </w:pPr>
            <w:r w:rsidRPr="00417182">
              <w:rPr>
                <w:rFonts w:hAnsi="宋体"/>
                <w:b/>
                <w:bCs/>
                <w:sz w:val="18"/>
                <w:szCs w:val="18"/>
              </w:rPr>
              <w:t>第六学期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bCs/>
                <w:sz w:val="18"/>
                <w:szCs w:val="18"/>
              </w:rPr>
              <w:t>140200621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rPr>
                <w:bCs/>
                <w:sz w:val="18"/>
                <w:szCs w:val="18"/>
              </w:rPr>
            </w:pPr>
            <w:r w:rsidRPr="00417182">
              <w:rPr>
                <w:rFonts w:hAnsi="宋体"/>
                <w:bCs/>
                <w:sz w:val="18"/>
                <w:szCs w:val="18"/>
              </w:rPr>
              <w:t>日语寸剧实践</w:t>
            </w:r>
            <w:r w:rsidRPr="00417182">
              <w:rPr>
                <w:bCs/>
                <w:sz w:val="18"/>
                <w:szCs w:val="18"/>
              </w:rPr>
              <w:t xml:space="preserve"> </w:t>
            </w:r>
          </w:p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rPr>
                <w:bCs/>
                <w:sz w:val="18"/>
                <w:szCs w:val="18"/>
              </w:rPr>
            </w:pPr>
            <w:r w:rsidRPr="00417182">
              <w:rPr>
                <w:bCs/>
                <w:sz w:val="18"/>
                <w:szCs w:val="18"/>
              </w:rPr>
              <w:t xml:space="preserve">Japanese inch drama Practice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rFonts w:hAnsi="宋体"/>
                <w:bCs/>
                <w:sz w:val="18"/>
                <w:szCs w:val="18"/>
              </w:rPr>
              <w:t>必修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bCs/>
                <w:sz w:val="18"/>
                <w:szCs w:val="18"/>
              </w:rPr>
              <w:t>4</w:t>
            </w:r>
            <w:r w:rsidRPr="00417182">
              <w:rPr>
                <w:rFonts w:hAnsi="宋体"/>
                <w:bCs/>
                <w:sz w:val="18"/>
                <w:szCs w:val="18"/>
              </w:rPr>
              <w:t>周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376EC8" w:rsidRPr="00417182" w:rsidTr="0003442E">
        <w:trPr>
          <w:cantSplit/>
          <w:trHeight w:hRule="exact" w:val="68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/>
                <w:bCs/>
                <w:sz w:val="18"/>
                <w:szCs w:val="18"/>
              </w:rPr>
            </w:pPr>
            <w:r w:rsidRPr="00417182">
              <w:rPr>
                <w:rFonts w:hAnsi="宋体"/>
                <w:b/>
                <w:bCs/>
                <w:sz w:val="18"/>
                <w:szCs w:val="18"/>
              </w:rPr>
              <w:t>第七学期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rFonts w:hint="eastAsia"/>
                <w:sz w:val="18"/>
                <w:szCs w:val="18"/>
              </w:rPr>
              <w:t>140002020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rPr>
                <w:bCs/>
                <w:sz w:val="18"/>
                <w:szCs w:val="18"/>
              </w:rPr>
            </w:pPr>
            <w:r w:rsidRPr="00417182">
              <w:rPr>
                <w:rFonts w:hAnsi="宋体" w:hint="eastAsia"/>
                <w:bCs/>
                <w:sz w:val="18"/>
                <w:szCs w:val="18"/>
              </w:rPr>
              <w:t>日语</w:t>
            </w:r>
            <w:r w:rsidRPr="00417182">
              <w:rPr>
                <w:rFonts w:hAnsi="宋体"/>
                <w:bCs/>
                <w:sz w:val="18"/>
                <w:szCs w:val="18"/>
              </w:rPr>
              <w:t>专业实训</w:t>
            </w:r>
          </w:p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rPr>
                <w:bCs/>
                <w:sz w:val="18"/>
                <w:szCs w:val="18"/>
              </w:rPr>
            </w:pPr>
            <w:r w:rsidRPr="00417182">
              <w:rPr>
                <w:bCs/>
                <w:sz w:val="18"/>
                <w:szCs w:val="18"/>
              </w:rPr>
              <w:t>Japanese language Practice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rFonts w:hAnsi="宋体"/>
                <w:bCs/>
                <w:sz w:val="18"/>
                <w:szCs w:val="18"/>
              </w:rPr>
              <w:t>必修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rFonts w:hint="eastAsia"/>
                <w:bCs/>
                <w:sz w:val="18"/>
                <w:szCs w:val="18"/>
              </w:rPr>
              <w:t>2.5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rFonts w:hint="eastAsia"/>
                <w:bCs/>
                <w:sz w:val="18"/>
                <w:szCs w:val="18"/>
              </w:rPr>
              <w:t>5</w:t>
            </w:r>
            <w:r w:rsidRPr="00417182">
              <w:rPr>
                <w:rFonts w:hAnsi="宋体"/>
                <w:bCs/>
                <w:sz w:val="18"/>
                <w:szCs w:val="18"/>
              </w:rPr>
              <w:t>周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376EC8" w:rsidRPr="00417182" w:rsidTr="0003442E">
        <w:trPr>
          <w:cantSplit/>
          <w:trHeight w:hRule="exact" w:val="68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/>
                <w:bCs/>
                <w:sz w:val="18"/>
                <w:szCs w:val="18"/>
              </w:rPr>
            </w:pPr>
            <w:r w:rsidRPr="00417182">
              <w:rPr>
                <w:rFonts w:hAnsi="宋体"/>
                <w:b/>
                <w:bCs/>
                <w:sz w:val="18"/>
                <w:szCs w:val="18"/>
              </w:rPr>
              <w:t>第八学期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bCs/>
                <w:sz w:val="18"/>
                <w:szCs w:val="18"/>
              </w:rPr>
              <w:t>140200351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rPr>
                <w:bCs/>
                <w:sz w:val="18"/>
                <w:szCs w:val="18"/>
              </w:rPr>
            </w:pPr>
            <w:r w:rsidRPr="00417182">
              <w:rPr>
                <w:rFonts w:hAnsi="宋体"/>
                <w:bCs/>
                <w:sz w:val="18"/>
                <w:szCs w:val="18"/>
              </w:rPr>
              <w:t>毕业实习</w:t>
            </w:r>
          </w:p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rPr>
                <w:bCs/>
                <w:sz w:val="18"/>
                <w:szCs w:val="18"/>
              </w:rPr>
            </w:pPr>
            <w:r w:rsidRPr="00417182">
              <w:rPr>
                <w:bCs/>
                <w:sz w:val="18"/>
                <w:szCs w:val="18"/>
              </w:rPr>
              <w:t>Graduation Practice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rFonts w:hAnsi="宋体"/>
                <w:bCs/>
                <w:sz w:val="18"/>
                <w:szCs w:val="18"/>
              </w:rPr>
              <w:t>必修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rFonts w:hint="eastAsia"/>
                <w:bCs/>
                <w:sz w:val="18"/>
                <w:szCs w:val="18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rFonts w:hint="eastAsia"/>
                <w:bCs/>
                <w:sz w:val="18"/>
                <w:szCs w:val="18"/>
              </w:rPr>
              <w:t>6</w:t>
            </w:r>
            <w:r w:rsidRPr="00417182">
              <w:rPr>
                <w:rFonts w:hAnsi="宋体"/>
                <w:bCs/>
                <w:sz w:val="18"/>
                <w:szCs w:val="18"/>
              </w:rPr>
              <w:t>周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376EC8" w:rsidRPr="00417182" w:rsidTr="0003442E">
        <w:trPr>
          <w:cantSplit/>
          <w:trHeight w:hRule="exact" w:val="68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/>
                <w:bCs/>
                <w:sz w:val="18"/>
                <w:szCs w:val="18"/>
              </w:rPr>
            </w:pPr>
            <w:r w:rsidRPr="00417182">
              <w:rPr>
                <w:rFonts w:hAnsi="宋体"/>
                <w:b/>
                <w:bCs/>
                <w:sz w:val="18"/>
                <w:szCs w:val="18"/>
              </w:rPr>
              <w:t>第八学期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bCs/>
                <w:sz w:val="18"/>
                <w:szCs w:val="18"/>
              </w:rPr>
              <w:t>140100411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rPr>
                <w:bCs/>
                <w:sz w:val="18"/>
                <w:szCs w:val="18"/>
              </w:rPr>
            </w:pPr>
            <w:r w:rsidRPr="00417182">
              <w:rPr>
                <w:rFonts w:hAnsi="宋体"/>
                <w:bCs/>
                <w:sz w:val="18"/>
                <w:szCs w:val="18"/>
              </w:rPr>
              <w:t>毕业论文</w:t>
            </w:r>
          </w:p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rPr>
                <w:bCs/>
                <w:sz w:val="18"/>
                <w:szCs w:val="18"/>
              </w:rPr>
            </w:pPr>
            <w:r w:rsidRPr="00417182">
              <w:rPr>
                <w:bCs/>
                <w:sz w:val="18"/>
                <w:szCs w:val="18"/>
              </w:rPr>
              <w:t>Thesis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rFonts w:hAnsi="宋体"/>
                <w:bCs/>
                <w:sz w:val="18"/>
                <w:szCs w:val="18"/>
              </w:rPr>
              <w:t>必修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bCs/>
                <w:sz w:val="18"/>
                <w:szCs w:val="18"/>
              </w:rPr>
              <w:t>1</w:t>
            </w:r>
            <w:r w:rsidRPr="00417182">
              <w:rPr>
                <w:rFonts w:hint="eastAsia"/>
                <w:bCs/>
                <w:sz w:val="18"/>
                <w:szCs w:val="18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  <w:r w:rsidRPr="00417182">
              <w:rPr>
                <w:bCs/>
                <w:sz w:val="18"/>
                <w:szCs w:val="18"/>
              </w:rPr>
              <w:t>1</w:t>
            </w:r>
            <w:r w:rsidRPr="00417182">
              <w:rPr>
                <w:rFonts w:hint="eastAsia"/>
                <w:bCs/>
                <w:sz w:val="18"/>
                <w:szCs w:val="18"/>
              </w:rPr>
              <w:t>0</w:t>
            </w:r>
            <w:r w:rsidRPr="00417182">
              <w:rPr>
                <w:rFonts w:hAnsi="宋体"/>
                <w:bCs/>
                <w:sz w:val="18"/>
                <w:szCs w:val="18"/>
              </w:rPr>
              <w:t>周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376EC8" w:rsidRPr="00417182" w:rsidTr="0003442E">
        <w:trPr>
          <w:jc w:val="center"/>
        </w:trPr>
        <w:tc>
          <w:tcPr>
            <w:tcW w:w="6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合</w:t>
            </w:r>
            <w:r w:rsidRPr="00417182">
              <w:rPr>
                <w:sz w:val="18"/>
                <w:szCs w:val="18"/>
              </w:rPr>
              <w:t xml:space="preserve"> </w:t>
            </w:r>
            <w:r w:rsidRPr="00417182">
              <w:rPr>
                <w:rFonts w:hAnsi="宋体"/>
                <w:sz w:val="18"/>
                <w:szCs w:val="18"/>
              </w:rPr>
              <w:t>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jc w:val="center"/>
              <w:rPr>
                <w:sz w:val="18"/>
                <w:szCs w:val="18"/>
              </w:rPr>
            </w:pPr>
            <w:r w:rsidRPr="00417182">
              <w:rPr>
                <w:sz w:val="18"/>
                <w:szCs w:val="18"/>
              </w:rPr>
              <w:t>3</w:t>
            </w:r>
            <w:r w:rsidRPr="00417182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C8" w:rsidRPr="00417182" w:rsidRDefault="00376EC8" w:rsidP="0003442E">
            <w:pPr>
              <w:adjustRightInd w:val="0"/>
              <w:snapToGrid w:val="0"/>
              <w:spacing w:line="312" w:lineRule="auto"/>
              <w:rPr>
                <w:sz w:val="18"/>
                <w:szCs w:val="18"/>
              </w:rPr>
            </w:pPr>
            <w:r w:rsidRPr="00417182">
              <w:rPr>
                <w:rFonts w:hAnsi="宋体"/>
                <w:sz w:val="18"/>
                <w:szCs w:val="18"/>
              </w:rPr>
              <w:t>不含课内实验和素质拓展实践，独立设置的实验课程、专业（实践）创新模块请在备注栏注明。</w:t>
            </w:r>
          </w:p>
        </w:tc>
      </w:tr>
    </w:tbl>
    <w:p w:rsidR="00376EC8" w:rsidRPr="00417182" w:rsidRDefault="00376EC8" w:rsidP="00376EC8"/>
    <w:p w:rsidR="00376EC8" w:rsidRPr="00417182" w:rsidRDefault="00376EC8" w:rsidP="00376EC8">
      <w:pPr>
        <w:adjustRightInd w:val="0"/>
        <w:snapToGrid w:val="0"/>
        <w:spacing w:line="288" w:lineRule="auto"/>
        <w:rPr>
          <w:rFonts w:ascii="仿宋_GB2312" w:eastAsia="仿宋_GB2312" w:hAnsi="宋体"/>
          <w:sz w:val="22"/>
          <w:szCs w:val="32"/>
        </w:rPr>
      </w:pPr>
    </w:p>
    <w:p w:rsidR="00376EC8" w:rsidRPr="00417182" w:rsidRDefault="00376EC8" w:rsidP="00376EC8">
      <w:pPr>
        <w:adjustRightInd w:val="0"/>
        <w:snapToGrid w:val="0"/>
        <w:spacing w:line="348" w:lineRule="auto"/>
        <w:rPr>
          <w:rFonts w:ascii="仿宋_GB2312" w:eastAsia="仿宋_GB2312"/>
          <w:sz w:val="28"/>
          <w:szCs w:val="32"/>
        </w:rPr>
      </w:pPr>
    </w:p>
    <w:p w:rsidR="001C241B" w:rsidRPr="00417182" w:rsidRDefault="001C241B">
      <w:pPr>
        <w:rPr>
          <w:kern w:val="0"/>
          <w:szCs w:val="21"/>
        </w:rPr>
      </w:pPr>
    </w:p>
    <w:p w:rsidR="00376EC8" w:rsidRPr="00417182" w:rsidRDefault="00376EC8">
      <w:pPr>
        <w:rPr>
          <w:kern w:val="0"/>
          <w:szCs w:val="21"/>
        </w:rPr>
      </w:pPr>
    </w:p>
    <w:p w:rsidR="00376EC8" w:rsidRPr="00417182" w:rsidRDefault="00376EC8">
      <w:pPr>
        <w:rPr>
          <w:kern w:val="0"/>
          <w:szCs w:val="21"/>
        </w:rPr>
      </w:pPr>
    </w:p>
    <w:p w:rsidR="00376EC8" w:rsidRPr="00417182" w:rsidRDefault="00376EC8">
      <w:pPr>
        <w:rPr>
          <w:kern w:val="0"/>
          <w:szCs w:val="21"/>
        </w:rPr>
      </w:pPr>
    </w:p>
    <w:p w:rsidR="00376EC8" w:rsidRPr="00417182" w:rsidRDefault="00376EC8">
      <w:pPr>
        <w:rPr>
          <w:kern w:val="0"/>
          <w:szCs w:val="21"/>
        </w:rPr>
      </w:pPr>
    </w:p>
    <w:p w:rsidR="001C241B" w:rsidRDefault="00E855F0" w:rsidP="006C48F8">
      <w:pPr>
        <w:rPr>
          <w:rFonts w:ascii="黑体" w:eastAsia="黑体" w:hAnsi="黑体"/>
          <w:b/>
          <w:sz w:val="28"/>
          <w:szCs w:val="28"/>
        </w:rPr>
      </w:pPr>
      <w:r w:rsidRPr="00417182">
        <w:rPr>
          <w:rFonts w:ascii="黑体" w:eastAsia="黑体" w:hAnsi="黑体" w:hint="eastAsia"/>
          <w:b/>
          <w:sz w:val="28"/>
          <w:szCs w:val="28"/>
        </w:rPr>
        <w:lastRenderedPageBreak/>
        <w:t>八、专业所有开设的课程与毕业要求对应关系矩阵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134"/>
        <w:gridCol w:w="1134"/>
        <w:gridCol w:w="1134"/>
        <w:gridCol w:w="1134"/>
        <w:gridCol w:w="1134"/>
        <w:gridCol w:w="1134"/>
      </w:tblGrid>
      <w:tr w:rsidR="006C48F8" w:rsidRPr="00EA0187" w:rsidTr="00EA0187">
        <w:trPr>
          <w:trHeight w:val="454"/>
        </w:trPr>
        <w:tc>
          <w:tcPr>
            <w:tcW w:w="2376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黑体" w:eastAsia="黑体" w:hAnsi="黑体"/>
                <w:b/>
                <w:sz w:val="24"/>
              </w:rPr>
            </w:pPr>
            <w:r w:rsidRPr="00EA0187">
              <w:rPr>
                <w:rFonts w:ascii="黑体" w:eastAsia="黑体" w:hAnsi="黑体" w:hint="eastAsia"/>
                <w:b/>
                <w:sz w:val="22"/>
              </w:rPr>
              <w:t>课程名称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6C48F8">
            <w:pPr>
              <w:pStyle w:val="a8"/>
              <w:spacing w:before="156" w:after="93" w:line="24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EA0187">
              <w:rPr>
                <w:rFonts w:ascii="宋体" w:hAnsi="宋体" w:hint="eastAsia"/>
                <w:szCs w:val="21"/>
              </w:rPr>
              <w:t>要求1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6C48F8">
            <w:pPr>
              <w:pStyle w:val="a8"/>
              <w:spacing w:before="156" w:after="93" w:line="24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EA0187">
              <w:rPr>
                <w:rFonts w:ascii="宋体" w:hAnsi="宋体" w:hint="eastAsia"/>
                <w:szCs w:val="21"/>
              </w:rPr>
              <w:t>要求2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6C48F8">
            <w:pPr>
              <w:pStyle w:val="a8"/>
              <w:spacing w:before="156" w:after="93" w:line="24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EA0187">
              <w:rPr>
                <w:rFonts w:ascii="宋体" w:hAnsi="宋体" w:hint="eastAsia"/>
                <w:szCs w:val="21"/>
              </w:rPr>
              <w:t>要求3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6C48F8">
            <w:pPr>
              <w:pStyle w:val="a8"/>
              <w:spacing w:before="156" w:after="93" w:line="24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EA0187">
              <w:rPr>
                <w:rFonts w:ascii="宋体" w:hAnsi="宋体" w:hint="eastAsia"/>
                <w:szCs w:val="21"/>
              </w:rPr>
              <w:t>要求4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6C48F8">
            <w:pPr>
              <w:pStyle w:val="a8"/>
              <w:spacing w:before="156" w:after="93" w:line="24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EA0187">
              <w:rPr>
                <w:rFonts w:ascii="宋体" w:hAnsi="宋体" w:hint="eastAsia"/>
                <w:szCs w:val="21"/>
              </w:rPr>
              <w:t>要求5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6C48F8">
            <w:pPr>
              <w:pStyle w:val="a8"/>
              <w:spacing w:before="156" w:after="93" w:line="24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EA0187">
              <w:rPr>
                <w:rFonts w:ascii="宋体" w:hAnsi="宋体" w:hint="eastAsia"/>
                <w:szCs w:val="21"/>
              </w:rPr>
              <w:t>要求6</w:t>
            </w: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vAlign w:val="center"/>
          </w:tcPr>
          <w:p w:rsidR="006C48F8" w:rsidRPr="00EA0187" w:rsidRDefault="006C48F8" w:rsidP="006C48F8">
            <w:pPr>
              <w:pStyle w:val="a8"/>
              <w:spacing w:before="156" w:after="93" w:line="24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EA0187">
              <w:rPr>
                <w:rFonts w:ascii="宋体" w:hAnsi="宋体" w:hint="eastAsia"/>
                <w:szCs w:val="21"/>
              </w:rPr>
              <w:t>思想道德修养与法律基础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vAlign w:val="center"/>
          </w:tcPr>
          <w:p w:rsidR="006C48F8" w:rsidRPr="00EA0187" w:rsidRDefault="006C48F8" w:rsidP="006C48F8">
            <w:pPr>
              <w:pStyle w:val="a8"/>
              <w:spacing w:before="156" w:after="93" w:line="24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EA0187">
              <w:rPr>
                <w:rFonts w:ascii="宋体" w:hAnsi="宋体" w:hint="eastAsia"/>
                <w:szCs w:val="21"/>
              </w:rPr>
              <w:t>马克思主义基本原理概论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vAlign w:val="center"/>
          </w:tcPr>
          <w:p w:rsidR="006C48F8" w:rsidRPr="00EA0187" w:rsidRDefault="006C48F8" w:rsidP="006C48F8">
            <w:pPr>
              <w:pStyle w:val="a8"/>
              <w:spacing w:before="156" w:after="93" w:line="24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EA0187">
              <w:rPr>
                <w:rFonts w:ascii="宋体" w:hAnsi="宋体" w:hint="eastAsia"/>
                <w:szCs w:val="21"/>
              </w:rPr>
              <w:t>中国近现代史纲要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vAlign w:val="center"/>
          </w:tcPr>
          <w:p w:rsidR="006C48F8" w:rsidRPr="00EA0187" w:rsidRDefault="006C48F8" w:rsidP="0003442E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/>
                <w:szCs w:val="21"/>
              </w:rPr>
            </w:pPr>
            <w:r w:rsidRPr="00EA0187">
              <w:rPr>
                <w:rFonts w:ascii="宋体" w:hAnsi="宋体" w:hint="eastAsia"/>
                <w:szCs w:val="21"/>
              </w:rPr>
              <w:t>毛泽东思想和中国特色社会主义理论体系概论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vAlign w:val="center"/>
          </w:tcPr>
          <w:p w:rsidR="006C48F8" w:rsidRPr="00EA0187" w:rsidRDefault="006C48F8" w:rsidP="006C48F8">
            <w:pPr>
              <w:pStyle w:val="a8"/>
              <w:spacing w:before="156" w:after="93" w:line="24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EA0187">
              <w:rPr>
                <w:rFonts w:ascii="宋体" w:hAnsi="宋体" w:hint="eastAsia"/>
                <w:szCs w:val="21"/>
              </w:rPr>
              <w:t>形势与政策1-5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vAlign w:val="center"/>
          </w:tcPr>
          <w:p w:rsidR="006C48F8" w:rsidRPr="00EA0187" w:rsidRDefault="006C48F8" w:rsidP="006C48F8">
            <w:pPr>
              <w:pStyle w:val="a8"/>
              <w:spacing w:before="156" w:after="93" w:line="24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EA0187">
              <w:rPr>
                <w:rFonts w:ascii="宋体" w:hAnsi="宋体" w:hint="eastAsia"/>
                <w:szCs w:val="21"/>
              </w:rPr>
              <w:t>军事理论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vAlign w:val="center"/>
          </w:tcPr>
          <w:p w:rsidR="006C48F8" w:rsidRPr="00EA0187" w:rsidRDefault="006C48F8" w:rsidP="0003442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A0187">
              <w:rPr>
                <w:rFonts w:ascii="宋体" w:hAnsi="宋体" w:hint="eastAsia"/>
                <w:szCs w:val="21"/>
              </w:rPr>
              <w:t>军事技能训练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vAlign w:val="center"/>
          </w:tcPr>
          <w:p w:rsidR="006C48F8" w:rsidRPr="00EA0187" w:rsidRDefault="006C48F8" w:rsidP="0003442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A0187">
              <w:rPr>
                <w:rFonts w:ascii="宋体" w:hAnsi="宋体" w:hint="eastAsia"/>
                <w:szCs w:val="21"/>
              </w:rPr>
              <w:t>体育与健康1-4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vAlign w:val="center"/>
          </w:tcPr>
          <w:p w:rsidR="006C48F8" w:rsidRPr="00EA0187" w:rsidRDefault="006C48F8" w:rsidP="006C48F8">
            <w:pPr>
              <w:pStyle w:val="a8"/>
              <w:spacing w:before="156" w:after="93" w:line="24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EA0187">
              <w:rPr>
                <w:rFonts w:ascii="宋体" w:hAnsi="宋体" w:hint="eastAsia"/>
                <w:szCs w:val="21"/>
              </w:rPr>
              <w:t>大学英语1-4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Times New Roman" w:hAnsi="Times New Roman"/>
              </w:rPr>
            </w:pPr>
            <w:r w:rsidRPr="00EA0187">
              <w:rPr>
                <w:rFonts w:ascii="宋体" w:hAnsi="宋体" w:hint="eastAsia"/>
              </w:rPr>
              <w:t>大学计算机基础b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宋体" w:hAnsi="宋体"/>
              </w:rPr>
            </w:pPr>
            <w:r w:rsidRPr="00EA0187">
              <w:rPr>
                <w:rFonts w:ascii="宋体" w:hAnsi="宋体" w:hint="eastAsia"/>
              </w:rPr>
              <w:t>大学生心理健康教育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宋体" w:hAnsi="宋体"/>
              </w:rPr>
            </w:pPr>
            <w:r w:rsidRPr="00EA0187">
              <w:rPr>
                <w:rFonts w:ascii="宋体" w:hAnsi="宋体" w:hint="eastAsia"/>
              </w:rPr>
              <w:t>教育与人的成功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宋体" w:hAnsi="宋体"/>
              </w:rPr>
            </w:pPr>
            <w:r w:rsidRPr="00EA0187">
              <w:rPr>
                <w:rFonts w:ascii="宋体" w:hAnsi="宋体" w:hint="eastAsia"/>
              </w:rPr>
              <w:t>口才艺术与社交礼仪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宋体" w:hAnsi="宋体"/>
              </w:rPr>
            </w:pPr>
            <w:r w:rsidRPr="00EA0187">
              <w:rPr>
                <w:rFonts w:ascii="宋体" w:hAnsi="宋体" w:hint="eastAsia"/>
              </w:rPr>
              <w:t>陈式太极拳文化赏析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宋体" w:hAnsi="宋体"/>
              </w:rPr>
            </w:pPr>
            <w:r w:rsidRPr="00EA0187">
              <w:rPr>
                <w:rFonts w:ascii="宋体" w:hAnsi="宋体" w:hint="eastAsia"/>
              </w:rPr>
              <w:t>中国美术史及作品赏析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宋体" w:hAnsi="宋体"/>
              </w:rPr>
            </w:pPr>
            <w:r w:rsidRPr="00EA0187">
              <w:rPr>
                <w:rFonts w:ascii="宋体" w:hAnsi="宋体" w:hint="eastAsia"/>
              </w:rPr>
              <w:t>创业基础与就业指导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宋体" w:hAnsi="宋体"/>
              </w:rPr>
            </w:pPr>
            <w:r w:rsidRPr="00EA0187">
              <w:rPr>
                <w:rFonts w:ascii="宋体" w:hAnsi="宋体" w:hint="eastAsia"/>
              </w:rPr>
              <w:t>大学语文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宋体" w:hAnsi="宋体"/>
              </w:rPr>
            </w:pPr>
            <w:r w:rsidRPr="00EA0187">
              <w:rPr>
                <w:rFonts w:ascii="宋体" w:hAnsi="宋体" w:hint="eastAsia"/>
              </w:rPr>
              <w:t>灾害救援实务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宋体" w:hAnsi="宋体"/>
              </w:rPr>
            </w:pPr>
            <w:r w:rsidRPr="00EA0187">
              <w:rPr>
                <w:rFonts w:ascii="宋体" w:hAnsi="宋体" w:hint="eastAsia"/>
              </w:rPr>
              <w:t>论语与人生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宋体" w:hAnsi="宋体"/>
              </w:rPr>
            </w:pPr>
            <w:r w:rsidRPr="00EA0187">
              <w:rPr>
                <w:rFonts w:ascii="宋体" w:hAnsi="宋体" w:hint="eastAsia"/>
              </w:rPr>
              <w:t>中国自然美景及其地质成因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宋体" w:hAnsi="宋体"/>
              </w:rPr>
            </w:pPr>
            <w:r w:rsidRPr="00EA0187">
              <w:rPr>
                <w:rFonts w:ascii="宋体" w:hAnsi="宋体" w:hint="eastAsia"/>
              </w:rPr>
              <w:t>二十世纪中国文学经典导读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宋体" w:hAnsi="宋体"/>
              </w:rPr>
            </w:pPr>
            <w:r w:rsidRPr="00EA0187">
              <w:rPr>
                <w:rFonts w:ascii="宋体" w:hAnsi="宋体" w:hint="eastAsia"/>
              </w:rPr>
              <w:t>生活中的经济学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宋体" w:hAnsi="宋体"/>
              </w:rPr>
            </w:pPr>
            <w:r w:rsidRPr="00EA0187">
              <w:rPr>
                <w:rFonts w:ascii="宋体" w:hAnsi="宋体" w:hint="eastAsia"/>
              </w:rPr>
              <w:t>大学生职业生涯与发展规划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宋体" w:hAnsi="宋体"/>
              </w:rPr>
            </w:pPr>
            <w:r w:rsidRPr="00EA0187">
              <w:rPr>
                <w:rFonts w:ascii="宋体" w:hAnsi="宋体" w:hint="eastAsia"/>
              </w:rPr>
              <w:lastRenderedPageBreak/>
              <w:t>法学通论与经典案例评析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宋体" w:hAnsi="宋体"/>
              </w:rPr>
            </w:pPr>
            <w:r w:rsidRPr="00EA0187">
              <w:rPr>
                <w:rFonts w:ascii="宋体" w:hAnsi="宋体" w:hint="eastAsia"/>
              </w:rPr>
              <w:t>英语话中国传统节日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宋体" w:hAnsi="宋体"/>
              </w:rPr>
            </w:pPr>
            <w:r w:rsidRPr="00EA0187">
              <w:rPr>
                <w:rFonts w:ascii="宋体" w:hAnsi="宋体" w:hint="eastAsia"/>
              </w:rPr>
              <w:t>国学经典与人生智慧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宋体" w:hAnsi="宋体"/>
              </w:rPr>
            </w:pPr>
            <w:r w:rsidRPr="00EA0187">
              <w:rPr>
                <w:rFonts w:ascii="宋体" w:hAnsi="宋体" w:hint="eastAsia"/>
              </w:rPr>
              <w:t>大学生创业教育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Times New Roman" w:hAnsi="Times New Roman"/>
              </w:rPr>
            </w:pPr>
            <w:r w:rsidRPr="00EA0187">
              <w:rPr>
                <w:rFonts w:ascii="Times New Roman" w:hAnsi="Times New Roman" w:hint="eastAsia"/>
              </w:rPr>
              <w:t>基础日语</w:t>
            </w:r>
            <w:r w:rsidRPr="00EA0187">
              <w:rPr>
                <w:rFonts w:ascii="Times New Roman" w:hAnsi="Times New Roman" w:hint="eastAsia"/>
              </w:rPr>
              <w:t>1-4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Times New Roman" w:hAnsi="Times New Roman"/>
              </w:rPr>
            </w:pPr>
            <w:r w:rsidRPr="00EA0187">
              <w:rPr>
                <w:rFonts w:ascii="Times New Roman" w:hAnsi="Times New Roman" w:hint="eastAsia"/>
              </w:rPr>
              <w:t>高级日语</w:t>
            </w:r>
            <w:r w:rsidRPr="00EA0187">
              <w:rPr>
                <w:rFonts w:ascii="Times New Roman" w:hAnsi="Times New Roman" w:hint="eastAsia"/>
              </w:rPr>
              <w:t>1-2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Times New Roman" w:hAnsi="Times New Roman"/>
              </w:rPr>
            </w:pPr>
            <w:r w:rsidRPr="00EA0187">
              <w:rPr>
                <w:rFonts w:ascii="Times New Roman" w:hAnsi="Times New Roman" w:hint="eastAsia"/>
              </w:rPr>
              <w:t>日语听力</w:t>
            </w:r>
            <w:r w:rsidRPr="00EA0187">
              <w:rPr>
                <w:rFonts w:ascii="Times New Roman" w:hAnsi="Times New Roman" w:hint="eastAsia"/>
              </w:rPr>
              <w:t>1-4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Times New Roman" w:hAnsi="Times New Roman"/>
              </w:rPr>
            </w:pPr>
            <w:r w:rsidRPr="00EA0187">
              <w:rPr>
                <w:rFonts w:ascii="Times New Roman" w:hAnsi="Times New Roman" w:hint="eastAsia"/>
              </w:rPr>
              <w:t>日语会话</w:t>
            </w:r>
            <w:r w:rsidRPr="00EA0187">
              <w:rPr>
                <w:rFonts w:ascii="Times New Roman" w:hAnsi="Times New Roman" w:hint="eastAsia"/>
              </w:rPr>
              <w:t>1-4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Times New Roman" w:hAnsi="Times New Roman"/>
              </w:rPr>
            </w:pPr>
            <w:r w:rsidRPr="00EA0187">
              <w:rPr>
                <w:rFonts w:ascii="Times New Roman" w:hAnsi="Times New Roman" w:hint="eastAsia"/>
              </w:rPr>
              <w:t>日语阅读</w:t>
            </w:r>
            <w:r w:rsidRPr="00EA0187">
              <w:rPr>
                <w:rFonts w:ascii="Times New Roman" w:hAnsi="Times New Roman" w:hint="eastAsia"/>
              </w:rPr>
              <w:t>1-4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Times New Roman" w:hAnsi="Times New Roman"/>
              </w:rPr>
            </w:pPr>
            <w:r w:rsidRPr="00EA0187">
              <w:rPr>
                <w:rFonts w:ascii="Times New Roman" w:hAnsi="Times New Roman" w:hint="eastAsia"/>
              </w:rPr>
              <w:t>日语语法</w:t>
            </w:r>
            <w:r w:rsidRPr="00EA0187">
              <w:rPr>
                <w:rFonts w:ascii="Times New Roman" w:hAnsi="Times New Roman" w:hint="eastAsia"/>
              </w:rPr>
              <w:t>1-2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Times New Roman" w:hAnsi="Times New Roman"/>
              </w:rPr>
            </w:pPr>
            <w:r w:rsidRPr="00EA0187">
              <w:rPr>
                <w:rFonts w:ascii="Times New Roman" w:hAnsi="Times New Roman" w:hint="eastAsia"/>
              </w:rPr>
              <w:t>日本概况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Times New Roman" w:hAnsi="Times New Roman"/>
              </w:rPr>
            </w:pPr>
            <w:r w:rsidRPr="00EA0187">
              <w:rPr>
                <w:rFonts w:ascii="Times New Roman" w:hAnsi="Times New Roman" w:hint="eastAsia"/>
              </w:rPr>
              <w:t>日本社会与文化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Times New Roman" w:hAnsi="Times New Roman"/>
              </w:rPr>
            </w:pPr>
            <w:r w:rsidRPr="00EA0187">
              <w:rPr>
                <w:rFonts w:ascii="Times New Roman" w:hAnsi="Times New Roman" w:hint="eastAsia"/>
              </w:rPr>
              <w:t>日语写作</w:t>
            </w:r>
            <w:r w:rsidRPr="00EA0187">
              <w:rPr>
                <w:rFonts w:ascii="Times New Roman" w:hAnsi="Times New Roman" w:hint="eastAsia"/>
              </w:rPr>
              <w:t>1-3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Times New Roman" w:hAnsi="Times New Roman"/>
              </w:rPr>
            </w:pPr>
            <w:r w:rsidRPr="00EA0187">
              <w:rPr>
                <w:rFonts w:ascii="Times New Roman" w:hAnsi="Times New Roman" w:hint="eastAsia"/>
              </w:rPr>
              <w:t>日语高级口语</w:t>
            </w:r>
            <w:r w:rsidRPr="00EA0187">
              <w:rPr>
                <w:rFonts w:ascii="Times New Roman" w:hAnsi="Times New Roman" w:hint="eastAsia"/>
              </w:rPr>
              <w:t>1-2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Times New Roman" w:hAnsi="Times New Roman"/>
              </w:rPr>
            </w:pPr>
            <w:r w:rsidRPr="00EA0187">
              <w:rPr>
                <w:rFonts w:ascii="Times New Roman" w:hAnsi="Times New Roman" w:hint="eastAsia"/>
              </w:rPr>
              <w:t>日语视听说</w:t>
            </w:r>
            <w:r w:rsidRPr="00EA0187">
              <w:rPr>
                <w:rFonts w:ascii="Times New Roman" w:hAnsi="Times New Roman" w:hint="eastAsia"/>
              </w:rPr>
              <w:t>1-2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Times New Roman" w:hAnsi="Times New Roman"/>
              </w:rPr>
            </w:pPr>
            <w:r w:rsidRPr="00EA0187">
              <w:rPr>
                <w:rFonts w:ascii="Times New Roman" w:hAnsi="Times New Roman" w:hint="eastAsia"/>
              </w:rPr>
              <w:t>日语语言学概论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Times New Roman" w:hAnsi="Times New Roman"/>
              </w:rPr>
            </w:pPr>
            <w:r w:rsidRPr="00EA0187">
              <w:rPr>
                <w:rFonts w:ascii="Times New Roman" w:hAnsi="Times New Roman" w:hint="eastAsia"/>
              </w:rPr>
              <w:t>日语笔译理论与实践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Times New Roman" w:hAnsi="Times New Roman"/>
              </w:rPr>
            </w:pPr>
            <w:r w:rsidRPr="00EA0187">
              <w:rPr>
                <w:rFonts w:ascii="Times New Roman" w:hAnsi="Times New Roman" w:hint="eastAsia"/>
              </w:rPr>
              <w:t>日语口译理论与实践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Times New Roman" w:hAnsi="Times New Roman"/>
              </w:rPr>
            </w:pPr>
            <w:r w:rsidRPr="00EA0187">
              <w:rPr>
                <w:rFonts w:ascii="Times New Roman" w:hAnsi="Times New Roman" w:hint="eastAsia"/>
              </w:rPr>
              <w:t>日语学术论文写作与研究方法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Times New Roman" w:hAnsi="Times New Roman"/>
              </w:rPr>
            </w:pPr>
            <w:r w:rsidRPr="00EA0187">
              <w:rPr>
                <w:rFonts w:ascii="Times New Roman" w:hAnsi="Times New Roman" w:hint="eastAsia"/>
              </w:rPr>
              <w:t>日语职业规划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Times New Roman" w:hAnsi="Times New Roman"/>
              </w:rPr>
            </w:pPr>
            <w:r w:rsidRPr="00EA0187">
              <w:rPr>
                <w:rFonts w:ascii="Times New Roman" w:hAnsi="Times New Roman" w:hint="eastAsia"/>
              </w:rPr>
              <w:t>古典日语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Times New Roman" w:cs="宋体"/>
              </w:rPr>
            </w:pPr>
            <w:r w:rsidRPr="00EA0187">
              <w:rPr>
                <w:rFonts w:ascii="Times New Roman" w:cs="宋体" w:hint="eastAsia"/>
              </w:rPr>
              <w:t>日语话中国经典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Times New Roman" w:hAnsi="Times New Roman"/>
              </w:rPr>
            </w:pPr>
            <w:r w:rsidRPr="00EA0187">
              <w:rPr>
                <w:rFonts w:ascii="Times New Roman" w:cs="宋体" w:hint="eastAsia"/>
              </w:rPr>
              <w:t>日本文学概论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Times New Roman" w:hAnsi="Times New Roman"/>
              </w:rPr>
            </w:pPr>
            <w:r w:rsidRPr="00EA0187">
              <w:rPr>
                <w:rFonts w:ascii="Times New Roman" w:hAnsi="Times New Roman" w:hint="eastAsia"/>
              </w:rPr>
              <w:t>商务日语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Times New Roman" w:hAnsi="Times New Roman"/>
              </w:rPr>
            </w:pPr>
            <w:r w:rsidRPr="00EA0187">
              <w:rPr>
                <w:rFonts w:ascii="Times New Roman" w:hAnsi="Times New Roman" w:hint="eastAsia"/>
              </w:rPr>
              <w:t>日文报刊选读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Times New Roman" w:hAnsi="Times New Roman"/>
              </w:rPr>
            </w:pPr>
            <w:r w:rsidRPr="00EA0187">
              <w:rPr>
                <w:rFonts w:ascii="Times New Roman" w:hAnsi="Times New Roman" w:hint="eastAsia"/>
              </w:rPr>
              <w:t>中日社会文化比较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Times New Roman" w:hAnsi="Times New Roman"/>
              </w:rPr>
            </w:pPr>
            <w:r w:rsidRPr="00EA0187">
              <w:rPr>
                <w:rFonts w:ascii="Times New Roman" w:hAnsi="Times New Roman" w:hint="eastAsia"/>
              </w:rPr>
              <w:t>日语跨文化交际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Times New Roman" w:hAnsi="Times New Roman"/>
              </w:rPr>
            </w:pPr>
            <w:r w:rsidRPr="00EA0187">
              <w:rPr>
                <w:rFonts w:ascii="Times New Roman" w:hAnsi="Times New Roman" w:hint="eastAsia"/>
              </w:rPr>
              <w:t>日语教学法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Times New Roman" w:hAnsi="Times New Roman"/>
              </w:rPr>
            </w:pPr>
            <w:r w:rsidRPr="00EA0187">
              <w:rPr>
                <w:rFonts w:ascii="Times New Roman" w:hAnsi="Times New Roman" w:hint="eastAsia"/>
              </w:rPr>
              <w:lastRenderedPageBreak/>
              <w:t>日语误用专题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Times New Roman" w:hAnsi="Times New Roman"/>
              </w:rPr>
            </w:pPr>
            <w:r w:rsidRPr="00EA0187">
              <w:rPr>
                <w:rFonts w:ascii="Times New Roman" w:hAnsi="Times New Roman" w:hint="eastAsia"/>
              </w:rPr>
              <w:t>东亚比较文化学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1251CB" w:rsidP="0003442E">
            <w:pPr>
              <w:pStyle w:val="10"/>
              <w:ind w:firstLineChars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汉</w:t>
            </w:r>
            <w:r w:rsidR="006C48F8" w:rsidRPr="00EA0187">
              <w:rPr>
                <w:rFonts w:ascii="Times New Roman" w:hAnsi="Times New Roman" w:hint="eastAsia"/>
              </w:rPr>
              <w:t>日同形词专题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Times New Roman" w:hAnsi="Times New Roman"/>
              </w:rPr>
            </w:pPr>
            <w:r w:rsidRPr="00EA0187">
              <w:rPr>
                <w:rFonts w:ascii="Times New Roman" w:hAnsi="Times New Roman" w:hint="eastAsia"/>
              </w:rPr>
              <w:t>二语习得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Times New Roman" w:hAnsi="Times New Roman"/>
              </w:rPr>
            </w:pPr>
            <w:r w:rsidRPr="00EA0187">
              <w:rPr>
                <w:rFonts w:ascii="Times New Roman" w:hAnsi="Times New Roman" w:hint="eastAsia"/>
              </w:rPr>
              <w:t>汉日语言对比</w:t>
            </w:r>
            <w:bookmarkStart w:id="9" w:name="_GoBack"/>
            <w:bookmarkEnd w:id="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Times New Roman" w:hAnsi="Times New Roman"/>
              </w:rPr>
            </w:pPr>
            <w:r w:rsidRPr="00EA0187">
              <w:rPr>
                <w:rFonts w:ascii="宋体" w:hAnsi="宋体" w:hint="eastAsia"/>
              </w:rPr>
              <w:t>军事技能训练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Times New Roman" w:hAnsi="Times New Roman"/>
              </w:rPr>
            </w:pPr>
            <w:r w:rsidRPr="00EA0187">
              <w:rPr>
                <w:rFonts w:ascii="Times New Roman" w:hAnsi="Times New Roman" w:hint="eastAsia"/>
              </w:rPr>
              <w:t>思想政治理论课实践教学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Times New Roman" w:hAnsi="Times New Roman"/>
              </w:rPr>
            </w:pPr>
            <w:r w:rsidRPr="00EA0187">
              <w:rPr>
                <w:rFonts w:ascii="Times New Roman" w:hAnsi="Times New Roman" w:hint="eastAsia"/>
              </w:rPr>
              <w:t>日语基本技能实践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Times New Roman" w:hAnsi="Times New Roman"/>
              </w:rPr>
            </w:pPr>
            <w:r w:rsidRPr="00EA0187">
              <w:rPr>
                <w:rFonts w:ascii="Times New Roman" w:hAnsi="Times New Roman" w:hint="eastAsia"/>
              </w:rPr>
              <w:t>日语朗读实践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Times New Roman" w:hAnsi="Times New Roman"/>
              </w:rPr>
            </w:pPr>
            <w:r w:rsidRPr="00EA0187">
              <w:rPr>
                <w:rFonts w:ascii="Times New Roman" w:hAnsi="Times New Roman" w:hint="eastAsia"/>
              </w:rPr>
              <w:t>日语述评中国经典实践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Times New Roman" w:hAnsi="Times New Roman"/>
              </w:rPr>
            </w:pPr>
            <w:r w:rsidRPr="00EA0187">
              <w:rPr>
                <w:rFonts w:ascii="Times New Roman" w:hAnsi="Times New Roman" w:hint="eastAsia"/>
              </w:rPr>
              <w:t>日语演讲与辩论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B30DFD">
            <w:pPr>
              <w:pStyle w:val="10"/>
              <w:ind w:firstLineChars="0" w:firstLine="0"/>
              <w:jc w:val="center"/>
              <w:rPr>
                <w:rFonts w:ascii="Times New Roman" w:hAnsi="Times New Roman"/>
              </w:rPr>
            </w:pPr>
            <w:r w:rsidRPr="00EA0187">
              <w:rPr>
                <w:rFonts w:ascii="Times New Roman" w:hAnsi="Times New Roman" w:hint="eastAsia"/>
              </w:rPr>
              <w:t>日语</w:t>
            </w:r>
            <w:r w:rsidRPr="00EA0187">
              <w:rPr>
                <w:rFonts w:ascii="Times New Roman" w:hAnsi="Times New Roman"/>
              </w:rPr>
              <w:t>专业认知实习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Times New Roman" w:hAnsi="Times New Roman"/>
              </w:rPr>
            </w:pPr>
            <w:r w:rsidRPr="00EA0187">
              <w:rPr>
                <w:rFonts w:ascii="Times New Roman" w:hAnsi="Times New Roman" w:hint="eastAsia"/>
              </w:rPr>
              <w:t>日语书评实践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Times New Roman" w:hAnsi="Times New Roman"/>
              </w:rPr>
            </w:pPr>
            <w:r w:rsidRPr="00EA0187">
              <w:rPr>
                <w:rFonts w:ascii="Times New Roman" w:hAnsi="Times New Roman" w:hint="eastAsia"/>
              </w:rPr>
              <w:t>日语寸剧实践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Times New Roman" w:hAnsi="Times New Roman"/>
              </w:rPr>
            </w:pPr>
            <w:r w:rsidRPr="00EA0187">
              <w:rPr>
                <w:rFonts w:ascii="Times New Roman" w:hAnsi="Times New Roman" w:hint="eastAsia"/>
              </w:rPr>
              <w:t>日语</w:t>
            </w:r>
            <w:r w:rsidRPr="00EA0187">
              <w:rPr>
                <w:rFonts w:ascii="Times New Roman" w:hAnsi="Times New Roman"/>
              </w:rPr>
              <w:t>专业实训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Times New Roman" w:hAnsi="Times New Roman"/>
              </w:rPr>
            </w:pPr>
            <w:r w:rsidRPr="00EA0187">
              <w:rPr>
                <w:rFonts w:ascii="Times New Roman" w:hAnsi="Times New Roman"/>
              </w:rPr>
              <w:t>毕业实习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C48F8" w:rsidRPr="00EA0187" w:rsidTr="00EA0187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pStyle w:val="10"/>
              <w:ind w:firstLineChars="0" w:firstLine="0"/>
              <w:jc w:val="center"/>
              <w:rPr>
                <w:rFonts w:ascii="Times New Roman" w:hAnsi="Times New Roman"/>
              </w:rPr>
            </w:pPr>
            <w:r w:rsidRPr="00EA0187">
              <w:rPr>
                <w:rFonts w:ascii="Times New Roman" w:hAnsi="Times New Roman" w:hint="eastAsia"/>
              </w:rPr>
              <w:t>毕业论文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8" w:rsidRPr="00EA0187" w:rsidRDefault="006C48F8" w:rsidP="0003442E">
            <w:pPr>
              <w:widowControl/>
              <w:jc w:val="center"/>
            </w:pPr>
            <w:r w:rsidRPr="00EA0187">
              <w:rPr>
                <w:rFonts w:ascii="宋体" w:hAnsi="宋体" w:hint="eastAsia"/>
                <w:szCs w:val="21"/>
              </w:rPr>
              <w:t>√</w:t>
            </w:r>
          </w:p>
        </w:tc>
      </w:tr>
    </w:tbl>
    <w:p w:rsidR="006C48F8" w:rsidRPr="00417182" w:rsidRDefault="006C48F8" w:rsidP="00EA0187">
      <w:pPr>
        <w:jc w:val="right"/>
      </w:pPr>
    </w:p>
    <w:sectPr w:rsidR="006C48F8" w:rsidRPr="00417182" w:rsidSect="001C241B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4FF" w:rsidRDefault="003564FF" w:rsidP="001C241B">
      <w:r>
        <w:separator/>
      </w:r>
    </w:p>
  </w:endnote>
  <w:endnote w:type="continuationSeparator" w:id="1">
    <w:p w:rsidR="003564FF" w:rsidRDefault="003564FF" w:rsidP="001C2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黑体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E65" w:rsidRDefault="002861E8">
    <w:pPr>
      <w:pStyle w:val="ac"/>
      <w:jc w:val="center"/>
      <w:rPr>
        <w:sz w:val="21"/>
        <w:szCs w:val="21"/>
      </w:rPr>
    </w:pPr>
    <w:r>
      <w:rPr>
        <w:rStyle w:val="af0"/>
        <w:sz w:val="21"/>
        <w:szCs w:val="21"/>
      </w:rPr>
      <w:fldChar w:fldCharType="begin"/>
    </w:r>
    <w:r w:rsidR="00C11E65">
      <w:rPr>
        <w:rStyle w:val="af0"/>
        <w:sz w:val="21"/>
        <w:szCs w:val="21"/>
      </w:rPr>
      <w:instrText xml:space="preserve"> PAGE </w:instrText>
    </w:r>
    <w:r>
      <w:rPr>
        <w:rStyle w:val="af0"/>
        <w:sz w:val="21"/>
        <w:szCs w:val="21"/>
      </w:rPr>
      <w:fldChar w:fldCharType="separate"/>
    </w:r>
    <w:r w:rsidR="004053B3">
      <w:rPr>
        <w:rStyle w:val="af0"/>
        <w:noProof/>
        <w:sz w:val="21"/>
        <w:szCs w:val="21"/>
      </w:rPr>
      <w:t>13</w:t>
    </w:r>
    <w:r>
      <w:rPr>
        <w:rStyle w:val="af0"/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4FF" w:rsidRDefault="003564FF" w:rsidP="001C241B">
      <w:r>
        <w:separator/>
      </w:r>
    </w:p>
  </w:footnote>
  <w:footnote w:type="continuationSeparator" w:id="1">
    <w:p w:rsidR="003564FF" w:rsidRDefault="003564FF" w:rsidP="001C24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2CF"/>
    <w:rsid w:val="0000067B"/>
    <w:rsid w:val="00001206"/>
    <w:rsid w:val="00001638"/>
    <w:rsid w:val="0000255E"/>
    <w:rsid w:val="00004C73"/>
    <w:rsid w:val="00005449"/>
    <w:rsid w:val="00010B6D"/>
    <w:rsid w:val="0001129D"/>
    <w:rsid w:val="00011913"/>
    <w:rsid w:val="00012F51"/>
    <w:rsid w:val="00013660"/>
    <w:rsid w:val="00013DCF"/>
    <w:rsid w:val="00013F0E"/>
    <w:rsid w:val="00025197"/>
    <w:rsid w:val="00031F30"/>
    <w:rsid w:val="00032AB9"/>
    <w:rsid w:val="000341C2"/>
    <w:rsid w:val="000343C1"/>
    <w:rsid w:val="000359E4"/>
    <w:rsid w:val="0003675F"/>
    <w:rsid w:val="00040275"/>
    <w:rsid w:val="00043C5B"/>
    <w:rsid w:val="000444E1"/>
    <w:rsid w:val="0004726D"/>
    <w:rsid w:val="00053999"/>
    <w:rsid w:val="000539D2"/>
    <w:rsid w:val="000547C8"/>
    <w:rsid w:val="00055C07"/>
    <w:rsid w:val="00057791"/>
    <w:rsid w:val="000615DA"/>
    <w:rsid w:val="0006285B"/>
    <w:rsid w:val="00066070"/>
    <w:rsid w:val="00066360"/>
    <w:rsid w:val="000708AC"/>
    <w:rsid w:val="00070F63"/>
    <w:rsid w:val="00071F45"/>
    <w:rsid w:val="00072D70"/>
    <w:rsid w:val="0007380C"/>
    <w:rsid w:val="000759BD"/>
    <w:rsid w:val="00077F7C"/>
    <w:rsid w:val="00080F24"/>
    <w:rsid w:val="000822D6"/>
    <w:rsid w:val="00083D45"/>
    <w:rsid w:val="00085BB9"/>
    <w:rsid w:val="0008723C"/>
    <w:rsid w:val="00091984"/>
    <w:rsid w:val="0009201C"/>
    <w:rsid w:val="000953FF"/>
    <w:rsid w:val="000958CC"/>
    <w:rsid w:val="000966BF"/>
    <w:rsid w:val="0009765B"/>
    <w:rsid w:val="00097674"/>
    <w:rsid w:val="00097B1B"/>
    <w:rsid w:val="000A080C"/>
    <w:rsid w:val="000A13BB"/>
    <w:rsid w:val="000A1409"/>
    <w:rsid w:val="000A6114"/>
    <w:rsid w:val="000A6443"/>
    <w:rsid w:val="000A7974"/>
    <w:rsid w:val="000B08F5"/>
    <w:rsid w:val="000B0F0E"/>
    <w:rsid w:val="000B190E"/>
    <w:rsid w:val="000B686F"/>
    <w:rsid w:val="000C02DD"/>
    <w:rsid w:val="000C658B"/>
    <w:rsid w:val="000D0230"/>
    <w:rsid w:val="000D08E3"/>
    <w:rsid w:val="000D0D25"/>
    <w:rsid w:val="000D3EF2"/>
    <w:rsid w:val="000D5FF4"/>
    <w:rsid w:val="000D6D20"/>
    <w:rsid w:val="000D7109"/>
    <w:rsid w:val="000E1A97"/>
    <w:rsid w:val="000E4322"/>
    <w:rsid w:val="000E5F6B"/>
    <w:rsid w:val="000E6684"/>
    <w:rsid w:val="000F2EBB"/>
    <w:rsid w:val="000F3297"/>
    <w:rsid w:val="000F36FD"/>
    <w:rsid w:val="000F388B"/>
    <w:rsid w:val="000F40AB"/>
    <w:rsid w:val="000F730C"/>
    <w:rsid w:val="001004CE"/>
    <w:rsid w:val="00100CB6"/>
    <w:rsid w:val="00103D6A"/>
    <w:rsid w:val="001124F4"/>
    <w:rsid w:val="00114247"/>
    <w:rsid w:val="001154C7"/>
    <w:rsid w:val="00116437"/>
    <w:rsid w:val="00120F69"/>
    <w:rsid w:val="00121A30"/>
    <w:rsid w:val="00121FB5"/>
    <w:rsid w:val="0012217F"/>
    <w:rsid w:val="00123A42"/>
    <w:rsid w:val="00124416"/>
    <w:rsid w:val="001251CB"/>
    <w:rsid w:val="00126975"/>
    <w:rsid w:val="001302B7"/>
    <w:rsid w:val="00130723"/>
    <w:rsid w:val="001320CC"/>
    <w:rsid w:val="00134C61"/>
    <w:rsid w:val="00137140"/>
    <w:rsid w:val="001371E7"/>
    <w:rsid w:val="001373C3"/>
    <w:rsid w:val="00143B48"/>
    <w:rsid w:val="0015264C"/>
    <w:rsid w:val="001528E2"/>
    <w:rsid w:val="00153F81"/>
    <w:rsid w:val="00154907"/>
    <w:rsid w:val="00155713"/>
    <w:rsid w:val="00155BA6"/>
    <w:rsid w:val="00156732"/>
    <w:rsid w:val="001570E5"/>
    <w:rsid w:val="00157C40"/>
    <w:rsid w:val="00162921"/>
    <w:rsid w:val="0016467D"/>
    <w:rsid w:val="00164CCF"/>
    <w:rsid w:val="00164E90"/>
    <w:rsid w:val="00170D8E"/>
    <w:rsid w:val="001769FA"/>
    <w:rsid w:val="0018095D"/>
    <w:rsid w:val="00181150"/>
    <w:rsid w:val="00182618"/>
    <w:rsid w:val="001862F6"/>
    <w:rsid w:val="00187517"/>
    <w:rsid w:val="00190FB7"/>
    <w:rsid w:val="00191CD7"/>
    <w:rsid w:val="00193266"/>
    <w:rsid w:val="0019620B"/>
    <w:rsid w:val="00196B84"/>
    <w:rsid w:val="00196D9D"/>
    <w:rsid w:val="001A01E4"/>
    <w:rsid w:val="001A0B5F"/>
    <w:rsid w:val="001A1B9B"/>
    <w:rsid w:val="001A1DDB"/>
    <w:rsid w:val="001A3AA7"/>
    <w:rsid w:val="001A518F"/>
    <w:rsid w:val="001A6357"/>
    <w:rsid w:val="001B0945"/>
    <w:rsid w:val="001B6523"/>
    <w:rsid w:val="001B7738"/>
    <w:rsid w:val="001C0428"/>
    <w:rsid w:val="001C060A"/>
    <w:rsid w:val="001C196F"/>
    <w:rsid w:val="001C241B"/>
    <w:rsid w:val="001C634E"/>
    <w:rsid w:val="001D4356"/>
    <w:rsid w:val="001E1AA8"/>
    <w:rsid w:val="001E3188"/>
    <w:rsid w:val="001E411A"/>
    <w:rsid w:val="001E6DD8"/>
    <w:rsid w:val="001F2B33"/>
    <w:rsid w:val="001F3859"/>
    <w:rsid w:val="001F5E15"/>
    <w:rsid w:val="001F66FC"/>
    <w:rsid w:val="001F6A16"/>
    <w:rsid w:val="002019B6"/>
    <w:rsid w:val="00201BF9"/>
    <w:rsid w:val="0020259D"/>
    <w:rsid w:val="00206F0F"/>
    <w:rsid w:val="00215A45"/>
    <w:rsid w:val="002215B3"/>
    <w:rsid w:val="00221829"/>
    <w:rsid w:val="00221D5A"/>
    <w:rsid w:val="00222BCC"/>
    <w:rsid w:val="00227F77"/>
    <w:rsid w:val="002320CB"/>
    <w:rsid w:val="002344EB"/>
    <w:rsid w:val="0023488A"/>
    <w:rsid w:val="00234A24"/>
    <w:rsid w:val="00237B2B"/>
    <w:rsid w:val="00242659"/>
    <w:rsid w:val="00243169"/>
    <w:rsid w:val="00245F09"/>
    <w:rsid w:val="00246662"/>
    <w:rsid w:val="002500D9"/>
    <w:rsid w:val="00250C68"/>
    <w:rsid w:val="00252782"/>
    <w:rsid w:val="00253A9D"/>
    <w:rsid w:val="00254561"/>
    <w:rsid w:val="0026165F"/>
    <w:rsid w:val="00262C73"/>
    <w:rsid w:val="002633F3"/>
    <w:rsid w:val="00263899"/>
    <w:rsid w:val="00263DD9"/>
    <w:rsid w:val="00275168"/>
    <w:rsid w:val="002753BB"/>
    <w:rsid w:val="00277595"/>
    <w:rsid w:val="00281181"/>
    <w:rsid w:val="0028135B"/>
    <w:rsid w:val="002820AA"/>
    <w:rsid w:val="00283CB3"/>
    <w:rsid w:val="0028559C"/>
    <w:rsid w:val="002861E8"/>
    <w:rsid w:val="00290542"/>
    <w:rsid w:val="00291CA9"/>
    <w:rsid w:val="002922D7"/>
    <w:rsid w:val="0029482C"/>
    <w:rsid w:val="00297335"/>
    <w:rsid w:val="0029734E"/>
    <w:rsid w:val="002A1B35"/>
    <w:rsid w:val="002A316E"/>
    <w:rsid w:val="002A4BD6"/>
    <w:rsid w:val="002B15BA"/>
    <w:rsid w:val="002B1B19"/>
    <w:rsid w:val="002B26DF"/>
    <w:rsid w:val="002B3E9F"/>
    <w:rsid w:val="002C002D"/>
    <w:rsid w:val="002C327B"/>
    <w:rsid w:val="002C6E23"/>
    <w:rsid w:val="002C7AB5"/>
    <w:rsid w:val="002C7ECB"/>
    <w:rsid w:val="002D135F"/>
    <w:rsid w:val="002D13B3"/>
    <w:rsid w:val="002D71A3"/>
    <w:rsid w:val="002D7594"/>
    <w:rsid w:val="002E01E8"/>
    <w:rsid w:val="002E58EB"/>
    <w:rsid w:val="002E65A6"/>
    <w:rsid w:val="002E6D97"/>
    <w:rsid w:val="002E75E5"/>
    <w:rsid w:val="002F1685"/>
    <w:rsid w:val="002F1FA7"/>
    <w:rsid w:val="002F3C06"/>
    <w:rsid w:val="002F3E83"/>
    <w:rsid w:val="002F4512"/>
    <w:rsid w:val="002F6116"/>
    <w:rsid w:val="00306EF2"/>
    <w:rsid w:val="003124D2"/>
    <w:rsid w:val="00313D12"/>
    <w:rsid w:val="003147B5"/>
    <w:rsid w:val="00317343"/>
    <w:rsid w:val="0032000B"/>
    <w:rsid w:val="0032128E"/>
    <w:rsid w:val="00325B14"/>
    <w:rsid w:val="00327505"/>
    <w:rsid w:val="00327541"/>
    <w:rsid w:val="00330D77"/>
    <w:rsid w:val="00331C9D"/>
    <w:rsid w:val="00331D77"/>
    <w:rsid w:val="00333D98"/>
    <w:rsid w:val="00335EAE"/>
    <w:rsid w:val="00340958"/>
    <w:rsid w:val="003414D6"/>
    <w:rsid w:val="003420BC"/>
    <w:rsid w:val="003422C1"/>
    <w:rsid w:val="00343039"/>
    <w:rsid w:val="00344387"/>
    <w:rsid w:val="00346FF4"/>
    <w:rsid w:val="00347BD6"/>
    <w:rsid w:val="00350CE5"/>
    <w:rsid w:val="0035163A"/>
    <w:rsid w:val="00351882"/>
    <w:rsid w:val="0035452F"/>
    <w:rsid w:val="0035523E"/>
    <w:rsid w:val="003558FA"/>
    <w:rsid w:val="00355C10"/>
    <w:rsid w:val="003564FF"/>
    <w:rsid w:val="00357229"/>
    <w:rsid w:val="00357414"/>
    <w:rsid w:val="003578E8"/>
    <w:rsid w:val="00360809"/>
    <w:rsid w:val="00360D15"/>
    <w:rsid w:val="0036175E"/>
    <w:rsid w:val="0036291E"/>
    <w:rsid w:val="00373224"/>
    <w:rsid w:val="003736FB"/>
    <w:rsid w:val="00375A20"/>
    <w:rsid w:val="00375C4F"/>
    <w:rsid w:val="00376E11"/>
    <w:rsid w:val="00376EC8"/>
    <w:rsid w:val="00377087"/>
    <w:rsid w:val="0038422F"/>
    <w:rsid w:val="003855F8"/>
    <w:rsid w:val="00387F60"/>
    <w:rsid w:val="003916AB"/>
    <w:rsid w:val="00392357"/>
    <w:rsid w:val="00397D2B"/>
    <w:rsid w:val="003A076B"/>
    <w:rsid w:val="003A0CB9"/>
    <w:rsid w:val="003A3190"/>
    <w:rsid w:val="003A6D2F"/>
    <w:rsid w:val="003B243A"/>
    <w:rsid w:val="003B3310"/>
    <w:rsid w:val="003B476D"/>
    <w:rsid w:val="003B53D6"/>
    <w:rsid w:val="003B7637"/>
    <w:rsid w:val="003C0196"/>
    <w:rsid w:val="003C13E7"/>
    <w:rsid w:val="003C1435"/>
    <w:rsid w:val="003C1833"/>
    <w:rsid w:val="003C1F9B"/>
    <w:rsid w:val="003C232A"/>
    <w:rsid w:val="003C3092"/>
    <w:rsid w:val="003C3A7F"/>
    <w:rsid w:val="003C3BFC"/>
    <w:rsid w:val="003C5B75"/>
    <w:rsid w:val="003C61F0"/>
    <w:rsid w:val="003C7C81"/>
    <w:rsid w:val="003D063C"/>
    <w:rsid w:val="003D0714"/>
    <w:rsid w:val="003D0DC9"/>
    <w:rsid w:val="003D33F9"/>
    <w:rsid w:val="003D3C03"/>
    <w:rsid w:val="003D69BB"/>
    <w:rsid w:val="003E0778"/>
    <w:rsid w:val="003E0ACD"/>
    <w:rsid w:val="003E2094"/>
    <w:rsid w:val="003E6537"/>
    <w:rsid w:val="003E6EFE"/>
    <w:rsid w:val="003E7E91"/>
    <w:rsid w:val="003F1BB2"/>
    <w:rsid w:val="003F3EB1"/>
    <w:rsid w:val="00401F97"/>
    <w:rsid w:val="004033CF"/>
    <w:rsid w:val="00403A51"/>
    <w:rsid w:val="004040CD"/>
    <w:rsid w:val="004053B3"/>
    <w:rsid w:val="0041209E"/>
    <w:rsid w:val="00412B68"/>
    <w:rsid w:val="00412D5D"/>
    <w:rsid w:val="00413792"/>
    <w:rsid w:val="00413AB2"/>
    <w:rsid w:val="00414378"/>
    <w:rsid w:val="0041531E"/>
    <w:rsid w:val="00417182"/>
    <w:rsid w:val="00417A1B"/>
    <w:rsid w:val="00417FB8"/>
    <w:rsid w:val="00421F53"/>
    <w:rsid w:val="00422929"/>
    <w:rsid w:val="004242A5"/>
    <w:rsid w:val="00424C51"/>
    <w:rsid w:val="00424C90"/>
    <w:rsid w:val="00425464"/>
    <w:rsid w:val="004271A7"/>
    <w:rsid w:val="00431AD4"/>
    <w:rsid w:val="00431E28"/>
    <w:rsid w:val="004322D7"/>
    <w:rsid w:val="004359A4"/>
    <w:rsid w:val="0044175C"/>
    <w:rsid w:val="00444851"/>
    <w:rsid w:val="004452CA"/>
    <w:rsid w:val="00445689"/>
    <w:rsid w:val="004468E8"/>
    <w:rsid w:val="00446D18"/>
    <w:rsid w:val="004475F6"/>
    <w:rsid w:val="00447CC6"/>
    <w:rsid w:val="004515B9"/>
    <w:rsid w:val="0045274B"/>
    <w:rsid w:val="0045422D"/>
    <w:rsid w:val="004542AB"/>
    <w:rsid w:val="00454CCC"/>
    <w:rsid w:val="00456F37"/>
    <w:rsid w:val="004603B6"/>
    <w:rsid w:val="00461568"/>
    <w:rsid w:val="004615ED"/>
    <w:rsid w:val="00461A5E"/>
    <w:rsid w:val="00463FBE"/>
    <w:rsid w:val="004648C0"/>
    <w:rsid w:val="00466E2F"/>
    <w:rsid w:val="00467BBF"/>
    <w:rsid w:val="00471004"/>
    <w:rsid w:val="004718F5"/>
    <w:rsid w:val="00471D2D"/>
    <w:rsid w:val="00480DA5"/>
    <w:rsid w:val="00482427"/>
    <w:rsid w:val="00483E99"/>
    <w:rsid w:val="00484C00"/>
    <w:rsid w:val="00492AFE"/>
    <w:rsid w:val="00495DC4"/>
    <w:rsid w:val="004973CD"/>
    <w:rsid w:val="004978C1"/>
    <w:rsid w:val="004A1BD8"/>
    <w:rsid w:val="004A22C9"/>
    <w:rsid w:val="004A2BF2"/>
    <w:rsid w:val="004A3ADE"/>
    <w:rsid w:val="004A58EC"/>
    <w:rsid w:val="004A7D7C"/>
    <w:rsid w:val="004B2424"/>
    <w:rsid w:val="004B4E9E"/>
    <w:rsid w:val="004B4F8E"/>
    <w:rsid w:val="004B6B37"/>
    <w:rsid w:val="004B7F8C"/>
    <w:rsid w:val="004C0B7E"/>
    <w:rsid w:val="004C3265"/>
    <w:rsid w:val="004C37B5"/>
    <w:rsid w:val="004C41AF"/>
    <w:rsid w:val="004C56A0"/>
    <w:rsid w:val="004C6659"/>
    <w:rsid w:val="004C7813"/>
    <w:rsid w:val="004D0DFB"/>
    <w:rsid w:val="004D0EB2"/>
    <w:rsid w:val="004D1A45"/>
    <w:rsid w:val="004D205D"/>
    <w:rsid w:val="004D2BFC"/>
    <w:rsid w:val="004D3118"/>
    <w:rsid w:val="004D3D7D"/>
    <w:rsid w:val="004D406B"/>
    <w:rsid w:val="004D55DF"/>
    <w:rsid w:val="004D7011"/>
    <w:rsid w:val="004E0D26"/>
    <w:rsid w:val="004E7043"/>
    <w:rsid w:val="004E7902"/>
    <w:rsid w:val="004F23EE"/>
    <w:rsid w:val="004F49FF"/>
    <w:rsid w:val="004F79AB"/>
    <w:rsid w:val="005029C7"/>
    <w:rsid w:val="0050466F"/>
    <w:rsid w:val="00505167"/>
    <w:rsid w:val="00510185"/>
    <w:rsid w:val="005122CF"/>
    <w:rsid w:val="00514354"/>
    <w:rsid w:val="00515F7D"/>
    <w:rsid w:val="005164E0"/>
    <w:rsid w:val="00517D21"/>
    <w:rsid w:val="00522EFF"/>
    <w:rsid w:val="00524506"/>
    <w:rsid w:val="00525016"/>
    <w:rsid w:val="00525244"/>
    <w:rsid w:val="005256C6"/>
    <w:rsid w:val="00525F56"/>
    <w:rsid w:val="00530559"/>
    <w:rsid w:val="00532A82"/>
    <w:rsid w:val="005341C4"/>
    <w:rsid w:val="0053492C"/>
    <w:rsid w:val="00534932"/>
    <w:rsid w:val="00541017"/>
    <w:rsid w:val="00542351"/>
    <w:rsid w:val="00546DEE"/>
    <w:rsid w:val="0055146C"/>
    <w:rsid w:val="00551AE2"/>
    <w:rsid w:val="00552A93"/>
    <w:rsid w:val="00553BCC"/>
    <w:rsid w:val="00556655"/>
    <w:rsid w:val="00556928"/>
    <w:rsid w:val="00556A79"/>
    <w:rsid w:val="00556EDE"/>
    <w:rsid w:val="0056063C"/>
    <w:rsid w:val="00562117"/>
    <w:rsid w:val="005628D7"/>
    <w:rsid w:val="00565543"/>
    <w:rsid w:val="00565FEC"/>
    <w:rsid w:val="00566126"/>
    <w:rsid w:val="00570013"/>
    <w:rsid w:val="00570165"/>
    <w:rsid w:val="00571A0F"/>
    <w:rsid w:val="00576127"/>
    <w:rsid w:val="00580BF1"/>
    <w:rsid w:val="00580C17"/>
    <w:rsid w:val="00581555"/>
    <w:rsid w:val="00581DC6"/>
    <w:rsid w:val="005832C8"/>
    <w:rsid w:val="00584350"/>
    <w:rsid w:val="00585B3B"/>
    <w:rsid w:val="00586886"/>
    <w:rsid w:val="00586AFE"/>
    <w:rsid w:val="005905EE"/>
    <w:rsid w:val="00591DBA"/>
    <w:rsid w:val="00591EE4"/>
    <w:rsid w:val="005A0E83"/>
    <w:rsid w:val="005A1748"/>
    <w:rsid w:val="005A1E81"/>
    <w:rsid w:val="005A477A"/>
    <w:rsid w:val="005B1747"/>
    <w:rsid w:val="005B17A2"/>
    <w:rsid w:val="005B4A43"/>
    <w:rsid w:val="005B58AB"/>
    <w:rsid w:val="005B5DF5"/>
    <w:rsid w:val="005B6428"/>
    <w:rsid w:val="005B669A"/>
    <w:rsid w:val="005B6A03"/>
    <w:rsid w:val="005C065F"/>
    <w:rsid w:val="005C0B2C"/>
    <w:rsid w:val="005C184E"/>
    <w:rsid w:val="005C1CCB"/>
    <w:rsid w:val="005C5FC4"/>
    <w:rsid w:val="005C6436"/>
    <w:rsid w:val="005D0BFC"/>
    <w:rsid w:val="005E04AC"/>
    <w:rsid w:val="005E7A31"/>
    <w:rsid w:val="005F0410"/>
    <w:rsid w:val="005F2649"/>
    <w:rsid w:val="005F5C27"/>
    <w:rsid w:val="005F66D9"/>
    <w:rsid w:val="005F6B89"/>
    <w:rsid w:val="0060082D"/>
    <w:rsid w:val="00601B3E"/>
    <w:rsid w:val="00604A42"/>
    <w:rsid w:val="00606DDB"/>
    <w:rsid w:val="00607113"/>
    <w:rsid w:val="00607B52"/>
    <w:rsid w:val="00610726"/>
    <w:rsid w:val="00613B7C"/>
    <w:rsid w:val="0061465E"/>
    <w:rsid w:val="00614ED5"/>
    <w:rsid w:val="0061508D"/>
    <w:rsid w:val="00615DC9"/>
    <w:rsid w:val="00616428"/>
    <w:rsid w:val="0062105E"/>
    <w:rsid w:val="006219B7"/>
    <w:rsid w:val="0062271C"/>
    <w:rsid w:val="00623E31"/>
    <w:rsid w:val="006247E7"/>
    <w:rsid w:val="00625615"/>
    <w:rsid w:val="006260AF"/>
    <w:rsid w:val="00626C0E"/>
    <w:rsid w:val="00627D1A"/>
    <w:rsid w:val="006302EF"/>
    <w:rsid w:val="00631A3F"/>
    <w:rsid w:val="00636003"/>
    <w:rsid w:val="006360AD"/>
    <w:rsid w:val="00641221"/>
    <w:rsid w:val="0064125D"/>
    <w:rsid w:val="00641754"/>
    <w:rsid w:val="00643173"/>
    <w:rsid w:val="00645E85"/>
    <w:rsid w:val="00651613"/>
    <w:rsid w:val="00653373"/>
    <w:rsid w:val="006539F0"/>
    <w:rsid w:val="00653C12"/>
    <w:rsid w:val="0065470A"/>
    <w:rsid w:val="006550A2"/>
    <w:rsid w:val="0065521D"/>
    <w:rsid w:val="00655FF2"/>
    <w:rsid w:val="00662311"/>
    <w:rsid w:val="00662E8A"/>
    <w:rsid w:val="00663004"/>
    <w:rsid w:val="00664937"/>
    <w:rsid w:val="00666B56"/>
    <w:rsid w:val="00667B49"/>
    <w:rsid w:val="006725C2"/>
    <w:rsid w:val="00673680"/>
    <w:rsid w:val="00673EB5"/>
    <w:rsid w:val="00674E01"/>
    <w:rsid w:val="006804B0"/>
    <w:rsid w:val="00683FD6"/>
    <w:rsid w:val="006844DB"/>
    <w:rsid w:val="00684735"/>
    <w:rsid w:val="00684D71"/>
    <w:rsid w:val="0068769D"/>
    <w:rsid w:val="00687B9F"/>
    <w:rsid w:val="00693B84"/>
    <w:rsid w:val="006956BA"/>
    <w:rsid w:val="00696678"/>
    <w:rsid w:val="006A0E68"/>
    <w:rsid w:val="006A161B"/>
    <w:rsid w:val="006A24D1"/>
    <w:rsid w:val="006A76F4"/>
    <w:rsid w:val="006A7C92"/>
    <w:rsid w:val="006B12F3"/>
    <w:rsid w:val="006B2FE7"/>
    <w:rsid w:val="006B4E51"/>
    <w:rsid w:val="006C08BE"/>
    <w:rsid w:val="006C09F2"/>
    <w:rsid w:val="006C48F8"/>
    <w:rsid w:val="006C61A7"/>
    <w:rsid w:val="006C6363"/>
    <w:rsid w:val="006C7230"/>
    <w:rsid w:val="006D0241"/>
    <w:rsid w:val="006D3628"/>
    <w:rsid w:val="006D4500"/>
    <w:rsid w:val="006D4C77"/>
    <w:rsid w:val="006E2DD0"/>
    <w:rsid w:val="006E7208"/>
    <w:rsid w:val="006F0BE0"/>
    <w:rsid w:val="006F3489"/>
    <w:rsid w:val="006F3CB1"/>
    <w:rsid w:val="006F3E80"/>
    <w:rsid w:val="006F4077"/>
    <w:rsid w:val="006F7962"/>
    <w:rsid w:val="007049E8"/>
    <w:rsid w:val="00705F90"/>
    <w:rsid w:val="00706890"/>
    <w:rsid w:val="0070700C"/>
    <w:rsid w:val="007132F3"/>
    <w:rsid w:val="00713E61"/>
    <w:rsid w:val="00715824"/>
    <w:rsid w:val="00716293"/>
    <w:rsid w:val="00717B4F"/>
    <w:rsid w:val="00720909"/>
    <w:rsid w:val="00720949"/>
    <w:rsid w:val="00721096"/>
    <w:rsid w:val="007210A7"/>
    <w:rsid w:val="00721658"/>
    <w:rsid w:val="00721724"/>
    <w:rsid w:val="00725A2D"/>
    <w:rsid w:val="00725FDA"/>
    <w:rsid w:val="00726976"/>
    <w:rsid w:val="0072792F"/>
    <w:rsid w:val="00730195"/>
    <w:rsid w:val="00731234"/>
    <w:rsid w:val="00731EBD"/>
    <w:rsid w:val="0073638C"/>
    <w:rsid w:val="00741E6F"/>
    <w:rsid w:val="007421FA"/>
    <w:rsid w:val="00745389"/>
    <w:rsid w:val="00750770"/>
    <w:rsid w:val="00753572"/>
    <w:rsid w:val="0075698D"/>
    <w:rsid w:val="007637FD"/>
    <w:rsid w:val="00763C87"/>
    <w:rsid w:val="007643D5"/>
    <w:rsid w:val="007663CE"/>
    <w:rsid w:val="00771A57"/>
    <w:rsid w:val="00774027"/>
    <w:rsid w:val="007811DE"/>
    <w:rsid w:val="00781570"/>
    <w:rsid w:val="00783463"/>
    <w:rsid w:val="0078392A"/>
    <w:rsid w:val="007859AF"/>
    <w:rsid w:val="00786549"/>
    <w:rsid w:val="0078670D"/>
    <w:rsid w:val="0079085E"/>
    <w:rsid w:val="00793032"/>
    <w:rsid w:val="00793335"/>
    <w:rsid w:val="00793FC9"/>
    <w:rsid w:val="00794E41"/>
    <w:rsid w:val="00797507"/>
    <w:rsid w:val="007A06E2"/>
    <w:rsid w:val="007A24B5"/>
    <w:rsid w:val="007A316C"/>
    <w:rsid w:val="007A4982"/>
    <w:rsid w:val="007A5DFC"/>
    <w:rsid w:val="007A6882"/>
    <w:rsid w:val="007B2DD6"/>
    <w:rsid w:val="007B4602"/>
    <w:rsid w:val="007B47B6"/>
    <w:rsid w:val="007B5047"/>
    <w:rsid w:val="007B6054"/>
    <w:rsid w:val="007C0046"/>
    <w:rsid w:val="007C1A2A"/>
    <w:rsid w:val="007C3CD3"/>
    <w:rsid w:val="007C4D7A"/>
    <w:rsid w:val="007C7EB1"/>
    <w:rsid w:val="007D02B3"/>
    <w:rsid w:val="007D0B8E"/>
    <w:rsid w:val="007D139B"/>
    <w:rsid w:val="007D28B5"/>
    <w:rsid w:val="007D3127"/>
    <w:rsid w:val="007D541D"/>
    <w:rsid w:val="007D5750"/>
    <w:rsid w:val="007D6677"/>
    <w:rsid w:val="007D707C"/>
    <w:rsid w:val="007E17EF"/>
    <w:rsid w:val="007E1D01"/>
    <w:rsid w:val="007E1F7A"/>
    <w:rsid w:val="007E2B49"/>
    <w:rsid w:val="007E3E74"/>
    <w:rsid w:val="007E49F0"/>
    <w:rsid w:val="007E4D97"/>
    <w:rsid w:val="007E6691"/>
    <w:rsid w:val="007F0DAF"/>
    <w:rsid w:val="007F1084"/>
    <w:rsid w:val="007F252E"/>
    <w:rsid w:val="007F691C"/>
    <w:rsid w:val="007F730A"/>
    <w:rsid w:val="007F76E9"/>
    <w:rsid w:val="00802480"/>
    <w:rsid w:val="00802750"/>
    <w:rsid w:val="0080349B"/>
    <w:rsid w:val="008043B9"/>
    <w:rsid w:val="00804E1D"/>
    <w:rsid w:val="008060B4"/>
    <w:rsid w:val="008066BB"/>
    <w:rsid w:val="00807783"/>
    <w:rsid w:val="00807BBE"/>
    <w:rsid w:val="00810043"/>
    <w:rsid w:val="00813AC6"/>
    <w:rsid w:val="00813F1B"/>
    <w:rsid w:val="00821B41"/>
    <w:rsid w:val="00822AFC"/>
    <w:rsid w:val="00824160"/>
    <w:rsid w:val="00824723"/>
    <w:rsid w:val="00824E84"/>
    <w:rsid w:val="008306A1"/>
    <w:rsid w:val="008318CC"/>
    <w:rsid w:val="00831953"/>
    <w:rsid w:val="00832FFE"/>
    <w:rsid w:val="00835B2C"/>
    <w:rsid w:val="00835BE4"/>
    <w:rsid w:val="0084053D"/>
    <w:rsid w:val="00841003"/>
    <w:rsid w:val="00841C56"/>
    <w:rsid w:val="0084311F"/>
    <w:rsid w:val="00843605"/>
    <w:rsid w:val="0084497F"/>
    <w:rsid w:val="00844F5C"/>
    <w:rsid w:val="008454C5"/>
    <w:rsid w:val="00846589"/>
    <w:rsid w:val="00846B6F"/>
    <w:rsid w:val="008474AD"/>
    <w:rsid w:val="008511E8"/>
    <w:rsid w:val="00851825"/>
    <w:rsid w:val="0085288C"/>
    <w:rsid w:val="00852B55"/>
    <w:rsid w:val="0085302C"/>
    <w:rsid w:val="0085524A"/>
    <w:rsid w:val="00860B22"/>
    <w:rsid w:val="00861A70"/>
    <w:rsid w:val="00865A94"/>
    <w:rsid w:val="00866817"/>
    <w:rsid w:val="00866B15"/>
    <w:rsid w:val="008742D8"/>
    <w:rsid w:val="008821C3"/>
    <w:rsid w:val="0088354E"/>
    <w:rsid w:val="00885DC3"/>
    <w:rsid w:val="0088773C"/>
    <w:rsid w:val="00890B6A"/>
    <w:rsid w:val="00890D07"/>
    <w:rsid w:val="00891AA8"/>
    <w:rsid w:val="00892541"/>
    <w:rsid w:val="00897B85"/>
    <w:rsid w:val="008A1767"/>
    <w:rsid w:val="008A2B5D"/>
    <w:rsid w:val="008A30EE"/>
    <w:rsid w:val="008A3763"/>
    <w:rsid w:val="008A5FA8"/>
    <w:rsid w:val="008A7733"/>
    <w:rsid w:val="008A7B3A"/>
    <w:rsid w:val="008B06F9"/>
    <w:rsid w:val="008B0CD0"/>
    <w:rsid w:val="008B25D2"/>
    <w:rsid w:val="008B68EC"/>
    <w:rsid w:val="008B7E33"/>
    <w:rsid w:val="008C01F1"/>
    <w:rsid w:val="008C06D0"/>
    <w:rsid w:val="008C1086"/>
    <w:rsid w:val="008C11F0"/>
    <w:rsid w:val="008C3298"/>
    <w:rsid w:val="008C4FEC"/>
    <w:rsid w:val="008C6C06"/>
    <w:rsid w:val="008C76EA"/>
    <w:rsid w:val="008D0D76"/>
    <w:rsid w:val="008D1BEC"/>
    <w:rsid w:val="008D2462"/>
    <w:rsid w:val="008D27B1"/>
    <w:rsid w:val="008D401A"/>
    <w:rsid w:val="008D4FA2"/>
    <w:rsid w:val="008D53ED"/>
    <w:rsid w:val="008D741C"/>
    <w:rsid w:val="008E0533"/>
    <w:rsid w:val="008E1300"/>
    <w:rsid w:val="008E30F5"/>
    <w:rsid w:val="008E55A7"/>
    <w:rsid w:val="008E66C7"/>
    <w:rsid w:val="008E6894"/>
    <w:rsid w:val="008E7E33"/>
    <w:rsid w:val="008F26A8"/>
    <w:rsid w:val="008F2F7F"/>
    <w:rsid w:val="008F5EFC"/>
    <w:rsid w:val="00902C8E"/>
    <w:rsid w:val="009064F9"/>
    <w:rsid w:val="0090655A"/>
    <w:rsid w:val="0091502B"/>
    <w:rsid w:val="009179EA"/>
    <w:rsid w:val="00917FCA"/>
    <w:rsid w:val="00920DAA"/>
    <w:rsid w:val="009217FE"/>
    <w:rsid w:val="00921938"/>
    <w:rsid w:val="009316DF"/>
    <w:rsid w:val="0093345B"/>
    <w:rsid w:val="00934027"/>
    <w:rsid w:val="0093628C"/>
    <w:rsid w:val="00936C34"/>
    <w:rsid w:val="00937A0F"/>
    <w:rsid w:val="00941FDF"/>
    <w:rsid w:val="00942021"/>
    <w:rsid w:val="00947255"/>
    <w:rsid w:val="0095062C"/>
    <w:rsid w:val="00951DE4"/>
    <w:rsid w:val="0095358E"/>
    <w:rsid w:val="0095406C"/>
    <w:rsid w:val="009551B5"/>
    <w:rsid w:val="00955252"/>
    <w:rsid w:val="0095607D"/>
    <w:rsid w:val="00956794"/>
    <w:rsid w:val="009579BA"/>
    <w:rsid w:val="00960609"/>
    <w:rsid w:val="00961B15"/>
    <w:rsid w:val="00963621"/>
    <w:rsid w:val="00965951"/>
    <w:rsid w:val="00970119"/>
    <w:rsid w:val="009712B8"/>
    <w:rsid w:val="00972636"/>
    <w:rsid w:val="009729E4"/>
    <w:rsid w:val="00972FAF"/>
    <w:rsid w:val="00973D97"/>
    <w:rsid w:val="00975893"/>
    <w:rsid w:val="00975BDF"/>
    <w:rsid w:val="009809B1"/>
    <w:rsid w:val="00981299"/>
    <w:rsid w:val="00981C4F"/>
    <w:rsid w:val="00983B41"/>
    <w:rsid w:val="00984AD2"/>
    <w:rsid w:val="00985254"/>
    <w:rsid w:val="009861B7"/>
    <w:rsid w:val="009901BD"/>
    <w:rsid w:val="009904E3"/>
    <w:rsid w:val="00992C35"/>
    <w:rsid w:val="009946CC"/>
    <w:rsid w:val="009960AC"/>
    <w:rsid w:val="009A0B85"/>
    <w:rsid w:val="009A1AF7"/>
    <w:rsid w:val="009A4837"/>
    <w:rsid w:val="009A4C54"/>
    <w:rsid w:val="009A55B6"/>
    <w:rsid w:val="009A5D17"/>
    <w:rsid w:val="009A7303"/>
    <w:rsid w:val="009B0FC6"/>
    <w:rsid w:val="009B1C14"/>
    <w:rsid w:val="009B2143"/>
    <w:rsid w:val="009B32D2"/>
    <w:rsid w:val="009B3E3E"/>
    <w:rsid w:val="009B4B56"/>
    <w:rsid w:val="009B6765"/>
    <w:rsid w:val="009B736E"/>
    <w:rsid w:val="009C1CE2"/>
    <w:rsid w:val="009C42AB"/>
    <w:rsid w:val="009C4F7F"/>
    <w:rsid w:val="009C5906"/>
    <w:rsid w:val="009C7E6F"/>
    <w:rsid w:val="009D16BB"/>
    <w:rsid w:val="009D2FF1"/>
    <w:rsid w:val="009D3674"/>
    <w:rsid w:val="009D4385"/>
    <w:rsid w:val="009D52D9"/>
    <w:rsid w:val="009D5EF0"/>
    <w:rsid w:val="009E57E5"/>
    <w:rsid w:val="009E6049"/>
    <w:rsid w:val="009E615E"/>
    <w:rsid w:val="009E798A"/>
    <w:rsid w:val="009F0B13"/>
    <w:rsid w:val="009F0DDD"/>
    <w:rsid w:val="009F3BE2"/>
    <w:rsid w:val="009F401C"/>
    <w:rsid w:val="009F436C"/>
    <w:rsid w:val="009F53A4"/>
    <w:rsid w:val="009F69E2"/>
    <w:rsid w:val="009F6F50"/>
    <w:rsid w:val="009F6F5C"/>
    <w:rsid w:val="009F72ED"/>
    <w:rsid w:val="00A006BC"/>
    <w:rsid w:val="00A00D59"/>
    <w:rsid w:val="00A01DCA"/>
    <w:rsid w:val="00A03E4E"/>
    <w:rsid w:val="00A05A2F"/>
    <w:rsid w:val="00A06419"/>
    <w:rsid w:val="00A065F8"/>
    <w:rsid w:val="00A07406"/>
    <w:rsid w:val="00A1062B"/>
    <w:rsid w:val="00A11EEA"/>
    <w:rsid w:val="00A148A8"/>
    <w:rsid w:val="00A14BF2"/>
    <w:rsid w:val="00A17D53"/>
    <w:rsid w:val="00A20AB3"/>
    <w:rsid w:val="00A27437"/>
    <w:rsid w:val="00A27590"/>
    <w:rsid w:val="00A31617"/>
    <w:rsid w:val="00A321C0"/>
    <w:rsid w:val="00A325E0"/>
    <w:rsid w:val="00A3285E"/>
    <w:rsid w:val="00A3555C"/>
    <w:rsid w:val="00A359BD"/>
    <w:rsid w:val="00A379A5"/>
    <w:rsid w:val="00A37A26"/>
    <w:rsid w:val="00A37E74"/>
    <w:rsid w:val="00A4309A"/>
    <w:rsid w:val="00A45807"/>
    <w:rsid w:val="00A45B1D"/>
    <w:rsid w:val="00A471E4"/>
    <w:rsid w:val="00A51D89"/>
    <w:rsid w:val="00A53695"/>
    <w:rsid w:val="00A5509A"/>
    <w:rsid w:val="00A555AD"/>
    <w:rsid w:val="00A56125"/>
    <w:rsid w:val="00A567E2"/>
    <w:rsid w:val="00A57013"/>
    <w:rsid w:val="00A6011F"/>
    <w:rsid w:val="00A6051C"/>
    <w:rsid w:val="00A62376"/>
    <w:rsid w:val="00A62414"/>
    <w:rsid w:val="00A639CB"/>
    <w:rsid w:val="00A63B82"/>
    <w:rsid w:val="00A649FF"/>
    <w:rsid w:val="00A65626"/>
    <w:rsid w:val="00A70944"/>
    <w:rsid w:val="00A71843"/>
    <w:rsid w:val="00A72BF3"/>
    <w:rsid w:val="00A7453E"/>
    <w:rsid w:val="00A74C7A"/>
    <w:rsid w:val="00A74FEB"/>
    <w:rsid w:val="00A80F0B"/>
    <w:rsid w:val="00A824C1"/>
    <w:rsid w:val="00A82784"/>
    <w:rsid w:val="00A84BEF"/>
    <w:rsid w:val="00A85C6B"/>
    <w:rsid w:val="00A86E70"/>
    <w:rsid w:val="00A9083A"/>
    <w:rsid w:val="00A90E3A"/>
    <w:rsid w:val="00A93195"/>
    <w:rsid w:val="00A934E1"/>
    <w:rsid w:val="00A9534E"/>
    <w:rsid w:val="00A979D2"/>
    <w:rsid w:val="00AB0242"/>
    <w:rsid w:val="00AB0C70"/>
    <w:rsid w:val="00AB3659"/>
    <w:rsid w:val="00AB5788"/>
    <w:rsid w:val="00AB7299"/>
    <w:rsid w:val="00AB760B"/>
    <w:rsid w:val="00AB7DAF"/>
    <w:rsid w:val="00AC1280"/>
    <w:rsid w:val="00AC229D"/>
    <w:rsid w:val="00AC3CFF"/>
    <w:rsid w:val="00AC3F79"/>
    <w:rsid w:val="00AC5F27"/>
    <w:rsid w:val="00AC642A"/>
    <w:rsid w:val="00AC757E"/>
    <w:rsid w:val="00AD0E78"/>
    <w:rsid w:val="00AD11C8"/>
    <w:rsid w:val="00AD24C2"/>
    <w:rsid w:val="00AD2A2F"/>
    <w:rsid w:val="00AD2EE7"/>
    <w:rsid w:val="00AD3138"/>
    <w:rsid w:val="00AD4F48"/>
    <w:rsid w:val="00AD5535"/>
    <w:rsid w:val="00AD60AB"/>
    <w:rsid w:val="00AE0A9E"/>
    <w:rsid w:val="00AE25FB"/>
    <w:rsid w:val="00AE274B"/>
    <w:rsid w:val="00AE39EF"/>
    <w:rsid w:val="00AE3DE8"/>
    <w:rsid w:val="00AE3E2D"/>
    <w:rsid w:val="00AE4FF4"/>
    <w:rsid w:val="00AE538E"/>
    <w:rsid w:val="00AE5430"/>
    <w:rsid w:val="00AE620D"/>
    <w:rsid w:val="00AE691E"/>
    <w:rsid w:val="00AE7EA3"/>
    <w:rsid w:val="00AF0348"/>
    <w:rsid w:val="00AF08D1"/>
    <w:rsid w:val="00AF17B9"/>
    <w:rsid w:val="00AF1811"/>
    <w:rsid w:val="00AF2720"/>
    <w:rsid w:val="00AF2721"/>
    <w:rsid w:val="00AF3781"/>
    <w:rsid w:val="00AF5B12"/>
    <w:rsid w:val="00AF663A"/>
    <w:rsid w:val="00B01382"/>
    <w:rsid w:val="00B02332"/>
    <w:rsid w:val="00B02F14"/>
    <w:rsid w:val="00B04BA1"/>
    <w:rsid w:val="00B06324"/>
    <w:rsid w:val="00B06D7A"/>
    <w:rsid w:val="00B0798B"/>
    <w:rsid w:val="00B07F26"/>
    <w:rsid w:val="00B10E56"/>
    <w:rsid w:val="00B11B49"/>
    <w:rsid w:val="00B128E3"/>
    <w:rsid w:val="00B12F56"/>
    <w:rsid w:val="00B136DB"/>
    <w:rsid w:val="00B1499D"/>
    <w:rsid w:val="00B17176"/>
    <w:rsid w:val="00B17D30"/>
    <w:rsid w:val="00B2195C"/>
    <w:rsid w:val="00B21FCD"/>
    <w:rsid w:val="00B2297D"/>
    <w:rsid w:val="00B24673"/>
    <w:rsid w:val="00B27DFB"/>
    <w:rsid w:val="00B30DFD"/>
    <w:rsid w:val="00B31032"/>
    <w:rsid w:val="00B322C6"/>
    <w:rsid w:val="00B360A0"/>
    <w:rsid w:val="00B363FD"/>
    <w:rsid w:val="00B414D7"/>
    <w:rsid w:val="00B4207D"/>
    <w:rsid w:val="00B42EC9"/>
    <w:rsid w:val="00B43B17"/>
    <w:rsid w:val="00B441AA"/>
    <w:rsid w:val="00B45BB7"/>
    <w:rsid w:val="00B47308"/>
    <w:rsid w:val="00B51AA5"/>
    <w:rsid w:val="00B52690"/>
    <w:rsid w:val="00B5293B"/>
    <w:rsid w:val="00B54456"/>
    <w:rsid w:val="00B54946"/>
    <w:rsid w:val="00B55893"/>
    <w:rsid w:val="00B57E48"/>
    <w:rsid w:val="00B601D4"/>
    <w:rsid w:val="00B61DEE"/>
    <w:rsid w:val="00B624D9"/>
    <w:rsid w:val="00B6465E"/>
    <w:rsid w:val="00B65504"/>
    <w:rsid w:val="00B66C0C"/>
    <w:rsid w:val="00B66F4A"/>
    <w:rsid w:val="00B6768E"/>
    <w:rsid w:val="00B6769E"/>
    <w:rsid w:val="00B70202"/>
    <w:rsid w:val="00B729BB"/>
    <w:rsid w:val="00B736CD"/>
    <w:rsid w:val="00B74F1F"/>
    <w:rsid w:val="00B7559E"/>
    <w:rsid w:val="00B76622"/>
    <w:rsid w:val="00B8124A"/>
    <w:rsid w:val="00B827BD"/>
    <w:rsid w:val="00B84160"/>
    <w:rsid w:val="00B960A7"/>
    <w:rsid w:val="00B971FD"/>
    <w:rsid w:val="00B97844"/>
    <w:rsid w:val="00BA24C3"/>
    <w:rsid w:val="00BA2FA3"/>
    <w:rsid w:val="00BA3529"/>
    <w:rsid w:val="00BA377B"/>
    <w:rsid w:val="00BA4FB1"/>
    <w:rsid w:val="00BA7E78"/>
    <w:rsid w:val="00BB5045"/>
    <w:rsid w:val="00BB5588"/>
    <w:rsid w:val="00BB75E3"/>
    <w:rsid w:val="00BC0C9E"/>
    <w:rsid w:val="00BC0FD3"/>
    <w:rsid w:val="00BC1061"/>
    <w:rsid w:val="00BC1AF7"/>
    <w:rsid w:val="00BC344C"/>
    <w:rsid w:val="00BC3BBC"/>
    <w:rsid w:val="00BC4E26"/>
    <w:rsid w:val="00BC6101"/>
    <w:rsid w:val="00BC6518"/>
    <w:rsid w:val="00BD0C28"/>
    <w:rsid w:val="00BD1A1C"/>
    <w:rsid w:val="00BD266C"/>
    <w:rsid w:val="00BD3726"/>
    <w:rsid w:val="00BD5362"/>
    <w:rsid w:val="00BD6C14"/>
    <w:rsid w:val="00BE09CA"/>
    <w:rsid w:val="00BE18F5"/>
    <w:rsid w:val="00BE1983"/>
    <w:rsid w:val="00BE4BED"/>
    <w:rsid w:val="00BF2533"/>
    <w:rsid w:val="00BF3CB2"/>
    <w:rsid w:val="00BF4643"/>
    <w:rsid w:val="00BF46C7"/>
    <w:rsid w:val="00C012AC"/>
    <w:rsid w:val="00C02996"/>
    <w:rsid w:val="00C02F10"/>
    <w:rsid w:val="00C02F39"/>
    <w:rsid w:val="00C0305C"/>
    <w:rsid w:val="00C03F1A"/>
    <w:rsid w:val="00C04484"/>
    <w:rsid w:val="00C048E9"/>
    <w:rsid w:val="00C0515E"/>
    <w:rsid w:val="00C11354"/>
    <w:rsid w:val="00C11E65"/>
    <w:rsid w:val="00C1231F"/>
    <w:rsid w:val="00C127CB"/>
    <w:rsid w:val="00C13034"/>
    <w:rsid w:val="00C13D9E"/>
    <w:rsid w:val="00C14F4B"/>
    <w:rsid w:val="00C15691"/>
    <w:rsid w:val="00C1755E"/>
    <w:rsid w:val="00C21B93"/>
    <w:rsid w:val="00C24B31"/>
    <w:rsid w:val="00C25EF3"/>
    <w:rsid w:val="00C27B35"/>
    <w:rsid w:val="00C30805"/>
    <w:rsid w:val="00C30ABB"/>
    <w:rsid w:val="00C316C1"/>
    <w:rsid w:val="00C31C99"/>
    <w:rsid w:val="00C35CA7"/>
    <w:rsid w:val="00C3659A"/>
    <w:rsid w:val="00C438CC"/>
    <w:rsid w:val="00C44082"/>
    <w:rsid w:val="00C44DE2"/>
    <w:rsid w:val="00C44F63"/>
    <w:rsid w:val="00C5166A"/>
    <w:rsid w:val="00C52142"/>
    <w:rsid w:val="00C53836"/>
    <w:rsid w:val="00C54047"/>
    <w:rsid w:val="00C5472C"/>
    <w:rsid w:val="00C5507B"/>
    <w:rsid w:val="00C557C2"/>
    <w:rsid w:val="00C55DF3"/>
    <w:rsid w:val="00C56305"/>
    <w:rsid w:val="00C57620"/>
    <w:rsid w:val="00C60F28"/>
    <w:rsid w:val="00C61095"/>
    <w:rsid w:val="00C61A06"/>
    <w:rsid w:val="00C62A40"/>
    <w:rsid w:val="00C71080"/>
    <w:rsid w:val="00C729FD"/>
    <w:rsid w:val="00C74B4B"/>
    <w:rsid w:val="00C82592"/>
    <w:rsid w:val="00C8296B"/>
    <w:rsid w:val="00C85C27"/>
    <w:rsid w:val="00C909BD"/>
    <w:rsid w:val="00C92048"/>
    <w:rsid w:val="00C9467C"/>
    <w:rsid w:val="00C95644"/>
    <w:rsid w:val="00C95A6F"/>
    <w:rsid w:val="00C96E26"/>
    <w:rsid w:val="00C97650"/>
    <w:rsid w:val="00C97DFD"/>
    <w:rsid w:val="00CA11C5"/>
    <w:rsid w:val="00CA32C4"/>
    <w:rsid w:val="00CA4ECF"/>
    <w:rsid w:val="00CA6724"/>
    <w:rsid w:val="00CA7166"/>
    <w:rsid w:val="00CA72EF"/>
    <w:rsid w:val="00CB0F0F"/>
    <w:rsid w:val="00CB1627"/>
    <w:rsid w:val="00CB3230"/>
    <w:rsid w:val="00CB798B"/>
    <w:rsid w:val="00CC3757"/>
    <w:rsid w:val="00CC3A3A"/>
    <w:rsid w:val="00CC4382"/>
    <w:rsid w:val="00CC45FB"/>
    <w:rsid w:val="00CC49E0"/>
    <w:rsid w:val="00CC5AB3"/>
    <w:rsid w:val="00CD019D"/>
    <w:rsid w:val="00CD3DD0"/>
    <w:rsid w:val="00CD3EC9"/>
    <w:rsid w:val="00CD475B"/>
    <w:rsid w:val="00CD6129"/>
    <w:rsid w:val="00CD7719"/>
    <w:rsid w:val="00CD7E7C"/>
    <w:rsid w:val="00CE060D"/>
    <w:rsid w:val="00CE1BAB"/>
    <w:rsid w:val="00CE1DC2"/>
    <w:rsid w:val="00CE246D"/>
    <w:rsid w:val="00CE2EFF"/>
    <w:rsid w:val="00CE618A"/>
    <w:rsid w:val="00CF01B1"/>
    <w:rsid w:val="00CF397E"/>
    <w:rsid w:val="00CF5185"/>
    <w:rsid w:val="00D01848"/>
    <w:rsid w:val="00D02802"/>
    <w:rsid w:val="00D034EA"/>
    <w:rsid w:val="00D045FD"/>
    <w:rsid w:val="00D04EC2"/>
    <w:rsid w:val="00D06A41"/>
    <w:rsid w:val="00D07D26"/>
    <w:rsid w:val="00D10241"/>
    <w:rsid w:val="00D10B2A"/>
    <w:rsid w:val="00D13826"/>
    <w:rsid w:val="00D1753C"/>
    <w:rsid w:val="00D244BD"/>
    <w:rsid w:val="00D25097"/>
    <w:rsid w:val="00D306B3"/>
    <w:rsid w:val="00D3287C"/>
    <w:rsid w:val="00D33D6B"/>
    <w:rsid w:val="00D34180"/>
    <w:rsid w:val="00D36FE2"/>
    <w:rsid w:val="00D406E5"/>
    <w:rsid w:val="00D40926"/>
    <w:rsid w:val="00D411D2"/>
    <w:rsid w:val="00D429ED"/>
    <w:rsid w:val="00D431E7"/>
    <w:rsid w:val="00D43AE6"/>
    <w:rsid w:val="00D4512F"/>
    <w:rsid w:val="00D46F75"/>
    <w:rsid w:val="00D473A7"/>
    <w:rsid w:val="00D524BA"/>
    <w:rsid w:val="00D52FF0"/>
    <w:rsid w:val="00D541E5"/>
    <w:rsid w:val="00D54876"/>
    <w:rsid w:val="00D56026"/>
    <w:rsid w:val="00D57FA9"/>
    <w:rsid w:val="00D60C73"/>
    <w:rsid w:val="00D60E4E"/>
    <w:rsid w:val="00D611FB"/>
    <w:rsid w:val="00D61F26"/>
    <w:rsid w:val="00D64E88"/>
    <w:rsid w:val="00D661EF"/>
    <w:rsid w:val="00D66B9D"/>
    <w:rsid w:val="00D70476"/>
    <w:rsid w:val="00D70BC3"/>
    <w:rsid w:val="00D71CCC"/>
    <w:rsid w:val="00D80C51"/>
    <w:rsid w:val="00D816EC"/>
    <w:rsid w:val="00D81C42"/>
    <w:rsid w:val="00D83288"/>
    <w:rsid w:val="00D8352B"/>
    <w:rsid w:val="00D87BBF"/>
    <w:rsid w:val="00D937F2"/>
    <w:rsid w:val="00D953C0"/>
    <w:rsid w:val="00D95A4E"/>
    <w:rsid w:val="00DA01C9"/>
    <w:rsid w:val="00DA0342"/>
    <w:rsid w:val="00DA1CE7"/>
    <w:rsid w:val="00DA6B4B"/>
    <w:rsid w:val="00DB1FB1"/>
    <w:rsid w:val="00DB24B2"/>
    <w:rsid w:val="00DB2A8A"/>
    <w:rsid w:val="00DB4CFE"/>
    <w:rsid w:val="00DB7535"/>
    <w:rsid w:val="00DC13A5"/>
    <w:rsid w:val="00DC1E2C"/>
    <w:rsid w:val="00DC250B"/>
    <w:rsid w:val="00DC3D66"/>
    <w:rsid w:val="00DC76AC"/>
    <w:rsid w:val="00DC7AC7"/>
    <w:rsid w:val="00DD00D7"/>
    <w:rsid w:val="00DD0594"/>
    <w:rsid w:val="00DD110D"/>
    <w:rsid w:val="00DD221C"/>
    <w:rsid w:val="00DD2B54"/>
    <w:rsid w:val="00DD73E6"/>
    <w:rsid w:val="00DD780B"/>
    <w:rsid w:val="00DD7E36"/>
    <w:rsid w:val="00DE2AB9"/>
    <w:rsid w:val="00DE2AE6"/>
    <w:rsid w:val="00DE2E1B"/>
    <w:rsid w:val="00DE3978"/>
    <w:rsid w:val="00DE6806"/>
    <w:rsid w:val="00DE6CE0"/>
    <w:rsid w:val="00DF1F5A"/>
    <w:rsid w:val="00DF2791"/>
    <w:rsid w:val="00DF3E4B"/>
    <w:rsid w:val="00DF5181"/>
    <w:rsid w:val="00DF5B8B"/>
    <w:rsid w:val="00DF5F0C"/>
    <w:rsid w:val="00DF6BC7"/>
    <w:rsid w:val="00E00244"/>
    <w:rsid w:val="00E01407"/>
    <w:rsid w:val="00E01B00"/>
    <w:rsid w:val="00E0206C"/>
    <w:rsid w:val="00E030A1"/>
    <w:rsid w:val="00E037BA"/>
    <w:rsid w:val="00E05099"/>
    <w:rsid w:val="00E07593"/>
    <w:rsid w:val="00E109DC"/>
    <w:rsid w:val="00E11936"/>
    <w:rsid w:val="00E138FF"/>
    <w:rsid w:val="00E14411"/>
    <w:rsid w:val="00E14797"/>
    <w:rsid w:val="00E14B3B"/>
    <w:rsid w:val="00E166DC"/>
    <w:rsid w:val="00E17267"/>
    <w:rsid w:val="00E212E6"/>
    <w:rsid w:val="00E23C74"/>
    <w:rsid w:val="00E23CBF"/>
    <w:rsid w:val="00E26F40"/>
    <w:rsid w:val="00E31342"/>
    <w:rsid w:val="00E3476E"/>
    <w:rsid w:val="00E35B8E"/>
    <w:rsid w:val="00E3665F"/>
    <w:rsid w:val="00E37A11"/>
    <w:rsid w:val="00E462BB"/>
    <w:rsid w:val="00E46B3B"/>
    <w:rsid w:val="00E46E0F"/>
    <w:rsid w:val="00E471A1"/>
    <w:rsid w:val="00E47730"/>
    <w:rsid w:val="00E5278A"/>
    <w:rsid w:val="00E53D34"/>
    <w:rsid w:val="00E53E2A"/>
    <w:rsid w:val="00E54E7A"/>
    <w:rsid w:val="00E55AF6"/>
    <w:rsid w:val="00E605D0"/>
    <w:rsid w:val="00E61352"/>
    <w:rsid w:val="00E623A0"/>
    <w:rsid w:val="00E660A6"/>
    <w:rsid w:val="00E663DF"/>
    <w:rsid w:val="00E67A1C"/>
    <w:rsid w:val="00E71330"/>
    <w:rsid w:val="00E71902"/>
    <w:rsid w:val="00E7274D"/>
    <w:rsid w:val="00E73144"/>
    <w:rsid w:val="00E73CB0"/>
    <w:rsid w:val="00E81DFF"/>
    <w:rsid w:val="00E82D56"/>
    <w:rsid w:val="00E8314E"/>
    <w:rsid w:val="00E84F3B"/>
    <w:rsid w:val="00E855F0"/>
    <w:rsid w:val="00E865AC"/>
    <w:rsid w:val="00E86D93"/>
    <w:rsid w:val="00E86F36"/>
    <w:rsid w:val="00E8740D"/>
    <w:rsid w:val="00E909E8"/>
    <w:rsid w:val="00E930CA"/>
    <w:rsid w:val="00E942CC"/>
    <w:rsid w:val="00E956FB"/>
    <w:rsid w:val="00E95BAB"/>
    <w:rsid w:val="00EA0187"/>
    <w:rsid w:val="00EA2384"/>
    <w:rsid w:val="00EA2403"/>
    <w:rsid w:val="00EA2F2A"/>
    <w:rsid w:val="00EA7762"/>
    <w:rsid w:val="00EB1929"/>
    <w:rsid w:val="00EB2ACB"/>
    <w:rsid w:val="00EB2D57"/>
    <w:rsid w:val="00EB32E5"/>
    <w:rsid w:val="00EB5D73"/>
    <w:rsid w:val="00EB718F"/>
    <w:rsid w:val="00EC1C12"/>
    <w:rsid w:val="00ED10F6"/>
    <w:rsid w:val="00ED1817"/>
    <w:rsid w:val="00ED6A1C"/>
    <w:rsid w:val="00ED6EA9"/>
    <w:rsid w:val="00EE13F3"/>
    <w:rsid w:val="00EE1CAD"/>
    <w:rsid w:val="00EE4F3F"/>
    <w:rsid w:val="00EE6AB7"/>
    <w:rsid w:val="00EE6E22"/>
    <w:rsid w:val="00EF1534"/>
    <w:rsid w:val="00EF2208"/>
    <w:rsid w:val="00EF235A"/>
    <w:rsid w:val="00EF2679"/>
    <w:rsid w:val="00EF622C"/>
    <w:rsid w:val="00F029A3"/>
    <w:rsid w:val="00F02EF9"/>
    <w:rsid w:val="00F03495"/>
    <w:rsid w:val="00F041B9"/>
    <w:rsid w:val="00F04236"/>
    <w:rsid w:val="00F04305"/>
    <w:rsid w:val="00F068DD"/>
    <w:rsid w:val="00F06E9D"/>
    <w:rsid w:val="00F07898"/>
    <w:rsid w:val="00F11230"/>
    <w:rsid w:val="00F158D8"/>
    <w:rsid w:val="00F24FB9"/>
    <w:rsid w:val="00F26FED"/>
    <w:rsid w:val="00F3023F"/>
    <w:rsid w:val="00F32EC1"/>
    <w:rsid w:val="00F33153"/>
    <w:rsid w:val="00F33C63"/>
    <w:rsid w:val="00F34515"/>
    <w:rsid w:val="00F354EC"/>
    <w:rsid w:val="00F37966"/>
    <w:rsid w:val="00F406A1"/>
    <w:rsid w:val="00F415A7"/>
    <w:rsid w:val="00F41F91"/>
    <w:rsid w:val="00F425C4"/>
    <w:rsid w:val="00F42CB8"/>
    <w:rsid w:val="00F45185"/>
    <w:rsid w:val="00F4594B"/>
    <w:rsid w:val="00F45B39"/>
    <w:rsid w:val="00F473F6"/>
    <w:rsid w:val="00F5408A"/>
    <w:rsid w:val="00F551F2"/>
    <w:rsid w:val="00F62DB0"/>
    <w:rsid w:val="00F677F9"/>
    <w:rsid w:val="00F70035"/>
    <w:rsid w:val="00F708D7"/>
    <w:rsid w:val="00F7176D"/>
    <w:rsid w:val="00F724B8"/>
    <w:rsid w:val="00F72FE4"/>
    <w:rsid w:val="00F737F9"/>
    <w:rsid w:val="00F741EE"/>
    <w:rsid w:val="00F7564A"/>
    <w:rsid w:val="00F80074"/>
    <w:rsid w:val="00F818F1"/>
    <w:rsid w:val="00F81EC0"/>
    <w:rsid w:val="00F81EDE"/>
    <w:rsid w:val="00F83605"/>
    <w:rsid w:val="00F862B3"/>
    <w:rsid w:val="00F86FF0"/>
    <w:rsid w:val="00F923E3"/>
    <w:rsid w:val="00F952EA"/>
    <w:rsid w:val="00F965AD"/>
    <w:rsid w:val="00FA0D8E"/>
    <w:rsid w:val="00FA1FC4"/>
    <w:rsid w:val="00FA3813"/>
    <w:rsid w:val="00FA4B1F"/>
    <w:rsid w:val="00FA7B3D"/>
    <w:rsid w:val="00FB05FE"/>
    <w:rsid w:val="00FB0682"/>
    <w:rsid w:val="00FB06C0"/>
    <w:rsid w:val="00FB18E8"/>
    <w:rsid w:val="00FB1AEB"/>
    <w:rsid w:val="00FC119B"/>
    <w:rsid w:val="00FC1335"/>
    <w:rsid w:val="00FC1452"/>
    <w:rsid w:val="00FC2AFB"/>
    <w:rsid w:val="00FC47A2"/>
    <w:rsid w:val="00FC77CB"/>
    <w:rsid w:val="00FD0D69"/>
    <w:rsid w:val="00FD2558"/>
    <w:rsid w:val="00FD5306"/>
    <w:rsid w:val="00FD5BCA"/>
    <w:rsid w:val="00FD5C20"/>
    <w:rsid w:val="00FD6355"/>
    <w:rsid w:val="00FD77BC"/>
    <w:rsid w:val="00FE0595"/>
    <w:rsid w:val="00FE1429"/>
    <w:rsid w:val="00FE1A67"/>
    <w:rsid w:val="00FE201A"/>
    <w:rsid w:val="00FE2FEC"/>
    <w:rsid w:val="00FE31B1"/>
    <w:rsid w:val="00FE36A7"/>
    <w:rsid w:val="00FE38A2"/>
    <w:rsid w:val="00FE390B"/>
    <w:rsid w:val="00FE461E"/>
    <w:rsid w:val="00FE60FA"/>
    <w:rsid w:val="00FE6475"/>
    <w:rsid w:val="00FF04E7"/>
    <w:rsid w:val="00FF1098"/>
    <w:rsid w:val="00FF1587"/>
    <w:rsid w:val="00FF1889"/>
    <w:rsid w:val="00FF2909"/>
    <w:rsid w:val="00FF79EA"/>
    <w:rsid w:val="01051D6E"/>
    <w:rsid w:val="09E302F9"/>
    <w:rsid w:val="0E4147AC"/>
    <w:rsid w:val="193D1B60"/>
    <w:rsid w:val="1A0237CA"/>
    <w:rsid w:val="20553563"/>
    <w:rsid w:val="230A4164"/>
    <w:rsid w:val="24C94ECF"/>
    <w:rsid w:val="2A2D55FB"/>
    <w:rsid w:val="37962D1A"/>
    <w:rsid w:val="3CB10400"/>
    <w:rsid w:val="41DC30BA"/>
    <w:rsid w:val="4EB845FF"/>
    <w:rsid w:val="5180517D"/>
    <w:rsid w:val="62DE13B3"/>
    <w:rsid w:val="63D87933"/>
    <w:rsid w:val="64F4541A"/>
    <w:rsid w:val="70B9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semiHidden="1" w:unhideWhenUsed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41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C241B"/>
    <w:pPr>
      <w:widowControl/>
      <w:spacing w:before="100" w:beforeAutospacing="1" w:after="100" w:afterAutospacing="1"/>
      <w:jc w:val="left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rsid w:val="001C241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semiHidden/>
    <w:unhideWhenUsed/>
    <w:qFormat/>
    <w:rsid w:val="001C241B"/>
    <w:rPr>
      <w:b/>
      <w:bCs/>
    </w:rPr>
  </w:style>
  <w:style w:type="paragraph" w:styleId="a4">
    <w:name w:val="annotation text"/>
    <w:basedOn w:val="a"/>
    <w:link w:val="Char0"/>
    <w:unhideWhenUsed/>
    <w:rsid w:val="001C241B"/>
    <w:pPr>
      <w:jc w:val="left"/>
    </w:pPr>
    <w:rPr>
      <w:rFonts w:ascii="仿宋_GB2312" w:eastAsia="仿宋_GB2312"/>
      <w:sz w:val="32"/>
    </w:rPr>
  </w:style>
  <w:style w:type="paragraph" w:styleId="a5">
    <w:name w:val="Normal Indent"/>
    <w:basedOn w:val="a"/>
    <w:qFormat/>
    <w:rsid w:val="001C241B"/>
    <w:pPr>
      <w:adjustRightInd w:val="0"/>
      <w:spacing w:line="560" w:lineRule="exact"/>
      <w:ind w:firstLine="624"/>
      <w:jc w:val="left"/>
    </w:pPr>
    <w:rPr>
      <w:rFonts w:ascii="仿宋_GB2312" w:eastAsia="仿宋_GB2312"/>
      <w:kern w:val="0"/>
      <w:sz w:val="32"/>
      <w:szCs w:val="32"/>
    </w:rPr>
  </w:style>
  <w:style w:type="paragraph" w:styleId="a6">
    <w:name w:val="Document Map"/>
    <w:basedOn w:val="a"/>
    <w:link w:val="Char1"/>
    <w:qFormat/>
    <w:rsid w:val="001C241B"/>
    <w:pPr>
      <w:shd w:val="clear" w:color="auto" w:fill="000080"/>
    </w:pPr>
    <w:rPr>
      <w:rFonts w:ascii="仿宋_GB2312" w:eastAsia="仿宋_GB2312"/>
      <w:sz w:val="32"/>
    </w:rPr>
  </w:style>
  <w:style w:type="paragraph" w:styleId="a7">
    <w:name w:val="Body Text"/>
    <w:basedOn w:val="a"/>
    <w:rsid w:val="001C241B"/>
    <w:pPr>
      <w:framePr w:hSpace="180" w:wrap="around" w:vAnchor="page" w:hAnchor="margin" w:y="2065"/>
      <w:adjustRightInd w:val="0"/>
      <w:snapToGrid w:val="0"/>
      <w:spacing w:line="240" w:lineRule="atLeast"/>
    </w:pPr>
    <w:rPr>
      <w:rFonts w:eastAsia="Times New Roman"/>
      <w:sz w:val="18"/>
    </w:rPr>
  </w:style>
  <w:style w:type="paragraph" w:styleId="a8">
    <w:name w:val="Body Text Indent"/>
    <w:basedOn w:val="a"/>
    <w:link w:val="Char2"/>
    <w:qFormat/>
    <w:rsid w:val="001C241B"/>
    <w:pPr>
      <w:adjustRightInd w:val="0"/>
      <w:snapToGrid w:val="0"/>
      <w:spacing w:beforeLines="50" w:afterLines="30" w:line="312" w:lineRule="auto"/>
      <w:ind w:firstLineChars="200" w:firstLine="420"/>
    </w:pPr>
    <w:rPr>
      <w:szCs w:val="20"/>
    </w:rPr>
  </w:style>
  <w:style w:type="paragraph" w:styleId="a9">
    <w:name w:val="Plain Text"/>
    <w:basedOn w:val="a"/>
    <w:link w:val="Char3"/>
    <w:uiPriority w:val="99"/>
    <w:qFormat/>
    <w:rsid w:val="001C241B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a">
    <w:name w:val="Date"/>
    <w:basedOn w:val="a"/>
    <w:next w:val="a"/>
    <w:qFormat/>
    <w:rsid w:val="001C241B"/>
    <w:pPr>
      <w:ind w:leftChars="2500" w:left="100"/>
    </w:pPr>
    <w:rPr>
      <w:rFonts w:ascii="仿宋_GB2312" w:eastAsia="仿宋_GB2312"/>
      <w:sz w:val="32"/>
    </w:rPr>
  </w:style>
  <w:style w:type="paragraph" w:styleId="ab">
    <w:name w:val="Balloon Text"/>
    <w:basedOn w:val="a"/>
    <w:link w:val="Char4"/>
    <w:uiPriority w:val="99"/>
    <w:qFormat/>
    <w:rsid w:val="001C241B"/>
    <w:rPr>
      <w:rFonts w:eastAsia="Times New Roman"/>
      <w:sz w:val="18"/>
      <w:szCs w:val="18"/>
    </w:rPr>
  </w:style>
  <w:style w:type="paragraph" w:styleId="ac">
    <w:name w:val="footer"/>
    <w:basedOn w:val="a"/>
    <w:link w:val="Char10"/>
    <w:qFormat/>
    <w:rsid w:val="001C2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Char11"/>
    <w:uiPriority w:val="99"/>
    <w:qFormat/>
    <w:rsid w:val="001C2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rsid w:val="001C24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eastAsia="Times New Roman" w:hAnsi="Arial"/>
      <w:kern w:val="0"/>
      <w:szCs w:val="21"/>
    </w:rPr>
  </w:style>
  <w:style w:type="paragraph" w:styleId="ae">
    <w:name w:val="Normal (Web)"/>
    <w:basedOn w:val="a"/>
    <w:qFormat/>
    <w:rsid w:val="001C241B"/>
    <w:rPr>
      <w:rFonts w:ascii="仿宋_GB2312" w:eastAsia="仿宋_GB2312"/>
      <w:sz w:val="24"/>
    </w:rPr>
  </w:style>
  <w:style w:type="character" w:styleId="af">
    <w:name w:val="Strong"/>
    <w:qFormat/>
    <w:rsid w:val="001C241B"/>
    <w:rPr>
      <w:b/>
      <w:bCs/>
    </w:rPr>
  </w:style>
  <w:style w:type="character" w:styleId="af0">
    <w:name w:val="page number"/>
    <w:basedOn w:val="a0"/>
    <w:qFormat/>
    <w:rsid w:val="001C241B"/>
  </w:style>
  <w:style w:type="character" w:styleId="af1">
    <w:name w:val="FollowedHyperlink"/>
    <w:qFormat/>
    <w:rsid w:val="001C241B"/>
    <w:rPr>
      <w:color w:val="000000"/>
      <w:u w:val="none"/>
    </w:rPr>
  </w:style>
  <w:style w:type="character" w:styleId="af2">
    <w:name w:val="Emphasis"/>
    <w:qFormat/>
    <w:rsid w:val="001C241B"/>
    <w:rPr>
      <w:i/>
      <w:iCs/>
    </w:rPr>
  </w:style>
  <w:style w:type="character" w:styleId="HTML0">
    <w:name w:val="HTML Definition"/>
    <w:qFormat/>
    <w:rsid w:val="001C241B"/>
    <w:rPr>
      <w:u w:val="single"/>
    </w:rPr>
  </w:style>
  <w:style w:type="character" w:styleId="HTML1">
    <w:name w:val="HTML Acronym"/>
    <w:basedOn w:val="a0"/>
    <w:qFormat/>
    <w:rsid w:val="001C241B"/>
  </w:style>
  <w:style w:type="character" w:styleId="HTML2">
    <w:name w:val="HTML Variable"/>
    <w:qFormat/>
    <w:rsid w:val="001C241B"/>
  </w:style>
  <w:style w:type="character" w:styleId="af3">
    <w:name w:val="Hyperlink"/>
    <w:qFormat/>
    <w:rsid w:val="001C241B"/>
    <w:rPr>
      <w:color w:val="000000"/>
      <w:u w:val="none"/>
    </w:rPr>
  </w:style>
  <w:style w:type="character" w:styleId="HTML3">
    <w:name w:val="HTML Code"/>
    <w:qFormat/>
    <w:rsid w:val="001C241B"/>
    <w:rPr>
      <w:rFonts w:ascii="Courier New" w:hAnsi="Courier New"/>
      <w:sz w:val="20"/>
    </w:rPr>
  </w:style>
  <w:style w:type="character" w:styleId="HTML4">
    <w:name w:val="HTML Cite"/>
    <w:qFormat/>
    <w:rsid w:val="001C241B"/>
    <w:rPr>
      <w:color w:val="008000"/>
    </w:rPr>
  </w:style>
  <w:style w:type="character" w:customStyle="1" w:styleId="1Char">
    <w:name w:val="标题 1 Char"/>
    <w:link w:val="1"/>
    <w:qFormat/>
    <w:rsid w:val="001C241B"/>
    <w:rPr>
      <w:rFonts w:ascii="Arial Unicode MS" w:eastAsia="Arial Unicode MS" w:hAnsi="Arial Unicode MS" w:cs="Arial Unicode MS"/>
      <w:b/>
      <w:bCs/>
      <w:kern w:val="36"/>
      <w:sz w:val="48"/>
      <w:szCs w:val="48"/>
      <w:lang w:val="en-US" w:eastAsia="zh-CN" w:bidi="ar-SA"/>
    </w:rPr>
  </w:style>
  <w:style w:type="character" w:customStyle="1" w:styleId="2Char">
    <w:name w:val="标题 2 Char"/>
    <w:link w:val="2"/>
    <w:uiPriority w:val="99"/>
    <w:qFormat/>
    <w:rsid w:val="001C241B"/>
    <w:rPr>
      <w:rFonts w:ascii="Cambria" w:eastAsia="宋体" w:hAnsi="Cambria"/>
      <w:b/>
      <w:bCs/>
      <w:sz w:val="32"/>
      <w:szCs w:val="32"/>
      <w:lang w:bidi="ar-SA"/>
    </w:rPr>
  </w:style>
  <w:style w:type="character" w:customStyle="1" w:styleId="Char11">
    <w:name w:val="页眉 Char1"/>
    <w:link w:val="ad"/>
    <w:qFormat/>
    <w:rsid w:val="001C241B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0">
    <w:name w:val="页脚 Char1"/>
    <w:link w:val="ac"/>
    <w:qFormat/>
    <w:rsid w:val="001C241B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tgt2">
    <w:name w:val="tgt2"/>
    <w:basedOn w:val="a"/>
    <w:qFormat/>
    <w:rsid w:val="001C241B"/>
    <w:pPr>
      <w:widowControl/>
      <w:spacing w:after="150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qFormat/>
    <w:rsid w:val="001C241B"/>
  </w:style>
  <w:style w:type="character" w:customStyle="1" w:styleId="Char5">
    <w:name w:val="页脚 Char"/>
    <w:qFormat/>
    <w:rsid w:val="001C241B"/>
    <w:rPr>
      <w:kern w:val="2"/>
      <w:sz w:val="18"/>
      <w:szCs w:val="18"/>
      <w:lang w:bidi="ar-SA"/>
    </w:rPr>
  </w:style>
  <w:style w:type="character" w:customStyle="1" w:styleId="opdict3font24">
    <w:name w:val="op_dict3_font24"/>
    <w:qFormat/>
    <w:rsid w:val="001C241B"/>
  </w:style>
  <w:style w:type="character" w:customStyle="1" w:styleId="Char6">
    <w:name w:val="页眉 Char"/>
    <w:uiPriority w:val="99"/>
    <w:qFormat/>
    <w:rsid w:val="001C241B"/>
    <w:rPr>
      <w:kern w:val="2"/>
      <w:sz w:val="18"/>
      <w:szCs w:val="18"/>
      <w:lang w:bidi="ar-SA"/>
    </w:rPr>
  </w:style>
  <w:style w:type="character" w:customStyle="1" w:styleId="Char4">
    <w:name w:val="批注框文本 Char"/>
    <w:link w:val="ab"/>
    <w:uiPriority w:val="99"/>
    <w:qFormat/>
    <w:rsid w:val="001C241B"/>
    <w:rPr>
      <w:kern w:val="2"/>
      <w:sz w:val="18"/>
      <w:szCs w:val="18"/>
      <w:lang w:bidi="ar-SA"/>
    </w:rPr>
  </w:style>
  <w:style w:type="character" w:customStyle="1" w:styleId="CharChar7">
    <w:name w:val="Char Char7"/>
    <w:qFormat/>
    <w:rsid w:val="001C241B"/>
    <w:rPr>
      <w:rFonts w:ascii="仿宋_GB2312" w:eastAsia="仿宋_GB2312"/>
      <w:sz w:val="18"/>
      <w:szCs w:val="18"/>
      <w:lang w:bidi="ar-SA"/>
    </w:rPr>
  </w:style>
  <w:style w:type="character" w:customStyle="1" w:styleId="CharChar6">
    <w:name w:val="Char Char6"/>
    <w:qFormat/>
    <w:rsid w:val="001C241B"/>
    <w:rPr>
      <w:rFonts w:ascii="仿宋_GB2312" w:eastAsia="仿宋_GB2312"/>
      <w:sz w:val="18"/>
      <w:szCs w:val="18"/>
      <w:lang w:bidi="ar-SA"/>
    </w:rPr>
  </w:style>
  <w:style w:type="character" w:customStyle="1" w:styleId="Char3">
    <w:name w:val="纯文本 Char"/>
    <w:link w:val="a9"/>
    <w:uiPriority w:val="99"/>
    <w:qFormat/>
    <w:rsid w:val="001C241B"/>
    <w:rPr>
      <w:rFonts w:ascii="宋体" w:eastAsia="宋体" w:hAnsi="宋体"/>
      <w:color w:val="000000"/>
      <w:sz w:val="24"/>
      <w:szCs w:val="24"/>
      <w:lang w:bidi="ar-SA"/>
    </w:rPr>
  </w:style>
  <w:style w:type="paragraph" w:customStyle="1" w:styleId="reader-word-layer">
    <w:name w:val="reader-word-layer"/>
    <w:basedOn w:val="a"/>
    <w:qFormat/>
    <w:rsid w:val="001C24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1">
    <w:name w:val="Char Char1"/>
    <w:basedOn w:val="a"/>
    <w:qFormat/>
    <w:rsid w:val="001C241B"/>
    <w:rPr>
      <w:sz w:val="32"/>
      <w:szCs w:val="21"/>
    </w:rPr>
  </w:style>
  <w:style w:type="paragraph" w:styleId="af4">
    <w:name w:val="List Paragraph"/>
    <w:basedOn w:val="a"/>
    <w:qFormat/>
    <w:rsid w:val="001C241B"/>
    <w:pPr>
      <w:ind w:firstLineChars="200" w:firstLine="420"/>
    </w:pPr>
    <w:rPr>
      <w:rFonts w:ascii="仿宋_GB2312" w:eastAsia="仿宋_GB2312"/>
      <w:sz w:val="32"/>
    </w:rPr>
  </w:style>
  <w:style w:type="paragraph" w:customStyle="1" w:styleId="Char7">
    <w:name w:val="Char"/>
    <w:basedOn w:val="a"/>
    <w:qFormat/>
    <w:rsid w:val="001C241B"/>
    <w:rPr>
      <w:sz w:val="32"/>
      <w:szCs w:val="21"/>
    </w:rPr>
  </w:style>
  <w:style w:type="character" w:customStyle="1" w:styleId="Char0">
    <w:name w:val="批注文字 Char"/>
    <w:link w:val="a4"/>
    <w:qFormat/>
    <w:rsid w:val="001C241B"/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customStyle="1" w:styleId="Char">
    <w:name w:val="批注主题 Char"/>
    <w:link w:val="a3"/>
    <w:semiHidden/>
    <w:qFormat/>
    <w:rsid w:val="001C241B"/>
    <w:rPr>
      <w:rFonts w:ascii="仿宋_GB2312" w:eastAsia="仿宋_GB2312"/>
      <w:b/>
      <w:bCs/>
      <w:kern w:val="2"/>
      <w:sz w:val="32"/>
      <w:szCs w:val="24"/>
      <w:lang w:val="en-US" w:eastAsia="zh-CN" w:bidi="ar-SA"/>
    </w:rPr>
  </w:style>
  <w:style w:type="paragraph" w:customStyle="1" w:styleId="Char110">
    <w:name w:val="Char11"/>
    <w:basedOn w:val="a"/>
    <w:qFormat/>
    <w:rsid w:val="001C241B"/>
    <w:rPr>
      <w:sz w:val="32"/>
      <w:szCs w:val="21"/>
    </w:rPr>
  </w:style>
  <w:style w:type="character" w:customStyle="1" w:styleId="CharChar4">
    <w:name w:val="Char Char4"/>
    <w:qFormat/>
    <w:rsid w:val="001C241B"/>
    <w:rPr>
      <w:kern w:val="2"/>
      <w:sz w:val="18"/>
      <w:szCs w:val="18"/>
      <w:lang w:bidi="ar-SA"/>
    </w:rPr>
  </w:style>
  <w:style w:type="paragraph" w:customStyle="1" w:styleId="Style9">
    <w:name w:val="_Style 9"/>
    <w:basedOn w:val="a"/>
    <w:qFormat/>
    <w:rsid w:val="001C241B"/>
    <w:rPr>
      <w:sz w:val="32"/>
      <w:szCs w:val="21"/>
    </w:rPr>
  </w:style>
  <w:style w:type="paragraph" w:customStyle="1" w:styleId="-11">
    <w:name w:val="彩色列表 - 强调文字颜色 11"/>
    <w:basedOn w:val="a"/>
    <w:qFormat/>
    <w:rsid w:val="001C241B"/>
    <w:pPr>
      <w:ind w:firstLineChars="200" w:firstLine="420"/>
    </w:pPr>
    <w:rPr>
      <w:rFonts w:ascii="仿宋_GB2312" w:eastAsia="仿宋_GB2312"/>
      <w:sz w:val="32"/>
    </w:rPr>
  </w:style>
  <w:style w:type="character" w:customStyle="1" w:styleId="high-light-bg4">
    <w:name w:val="high-light-bg4"/>
    <w:qFormat/>
    <w:rsid w:val="001C241B"/>
  </w:style>
  <w:style w:type="paragraph" w:customStyle="1" w:styleId="ordinary-output">
    <w:name w:val="ordinary-output"/>
    <w:basedOn w:val="a"/>
    <w:qFormat/>
    <w:rsid w:val="001C241B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color w:val="333333"/>
      <w:kern w:val="0"/>
      <w:sz w:val="24"/>
    </w:rPr>
  </w:style>
  <w:style w:type="character" w:customStyle="1" w:styleId="Char1">
    <w:name w:val="文档结构图 Char"/>
    <w:link w:val="a6"/>
    <w:qFormat/>
    <w:rsid w:val="001C241B"/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customStyle="1" w:styleId="shorttext1">
    <w:name w:val="short_text1"/>
    <w:qFormat/>
    <w:rsid w:val="001C241B"/>
    <w:rPr>
      <w:sz w:val="29"/>
      <w:szCs w:val="29"/>
    </w:rPr>
  </w:style>
  <w:style w:type="character" w:customStyle="1" w:styleId="highlight1">
    <w:name w:val="highlight1"/>
    <w:qFormat/>
    <w:rsid w:val="001C241B"/>
    <w:rPr>
      <w:shd w:val="clear" w:color="auto" w:fill="FFFF00"/>
    </w:rPr>
  </w:style>
  <w:style w:type="character" w:customStyle="1" w:styleId="hps">
    <w:name w:val="hps"/>
    <w:basedOn w:val="a0"/>
    <w:qFormat/>
    <w:rsid w:val="001C241B"/>
  </w:style>
  <w:style w:type="character" w:customStyle="1" w:styleId="shorttext">
    <w:name w:val="short_text"/>
    <w:basedOn w:val="a0"/>
    <w:qFormat/>
    <w:rsid w:val="001C241B"/>
  </w:style>
  <w:style w:type="character" w:customStyle="1" w:styleId="apple-style-span">
    <w:name w:val="apple-style-span"/>
    <w:qFormat/>
    <w:rsid w:val="001C241B"/>
    <w:rPr>
      <w:rFonts w:ascii="Times New Roman" w:eastAsia="宋体" w:hAnsi="Times New Roman" w:cs="Times New Roman"/>
    </w:rPr>
  </w:style>
  <w:style w:type="paragraph" w:customStyle="1" w:styleId="15">
    <w:name w:val="样式 (西文) 宋体 小四 行距: 1.5 倍行距"/>
    <w:basedOn w:val="a"/>
    <w:qFormat/>
    <w:rsid w:val="001C241B"/>
    <w:rPr>
      <w:rFonts w:ascii="宋体" w:eastAsia="仿宋_GB2312" w:hAnsi="宋体" w:cs="宋体"/>
      <w:szCs w:val="20"/>
    </w:rPr>
  </w:style>
  <w:style w:type="character" w:customStyle="1" w:styleId="font21">
    <w:name w:val="font21"/>
    <w:qFormat/>
    <w:rsid w:val="001C241B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71">
    <w:name w:val="font71"/>
    <w:qFormat/>
    <w:rsid w:val="001C241B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41">
    <w:name w:val="font41"/>
    <w:qFormat/>
    <w:rsid w:val="001C241B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webdict1">
    <w:name w:val="webdict1"/>
    <w:qFormat/>
    <w:rsid w:val="001C241B"/>
    <w:rPr>
      <w:b/>
      <w:bCs/>
    </w:rPr>
  </w:style>
  <w:style w:type="paragraph" w:customStyle="1" w:styleId="10">
    <w:name w:val="列出段落1"/>
    <w:basedOn w:val="a"/>
    <w:qFormat/>
    <w:rsid w:val="001C241B"/>
    <w:pPr>
      <w:widowControl/>
      <w:spacing w:line="400" w:lineRule="exact"/>
      <w:ind w:firstLineChars="200" w:firstLine="200"/>
      <w:jc w:val="left"/>
    </w:pPr>
    <w:rPr>
      <w:rFonts w:ascii="Calibri" w:hAnsi="Calibri"/>
      <w:szCs w:val="22"/>
    </w:rPr>
  </w:style>
  <w:style w:type="paragraph" w:customStyle="1" w:styleId="Char12">
    <w:name w:val="Char1"/>
    <w:basedOn w:val="a"/>
    <w:qFormat/>
    <w:rsid w:val="001C241B"/>
    <w:rPr>
      <w:sz w:val="32"/>
      <w:szCs w:val="21"/>
    </w:rPr>
  </w:style>
  <w:style w:type="character" w:customStyle="1" w:styleId="hl">
    <w:name w:val="hl"/>
    <w:qFormat/>
    <w:rsid w:val="001C241B"/>
    <w:rPr>
      <w:b/>
      <w:bCs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1C241B"/>
    <w:rPr>
      <w:sz w:val="24"/>
    </w:rPr>
  </w:style>
  <w:style w:type="character" w:customStyle="1" w:styleId="ordinary-span-edit1">
    <w:name w:val="ordinary-span-edit1"/>
    <w:qFormat/>
    <w:rsid w:val="001C241B"/>
    <w:rPr>
      <w:bdr w:val="single" w:sz="6" w:space="0" w:color="4D90FE"/>
      <w:shd w:val="clear" w:color="auto" w:fill="FFFFFF"/>
    </w:rPr>
  </w:style>
  <w:style w:type="character" w:customStyle="1" w:styleId="focus">
    <w:name w:val="focus"/>
    <w:basedOn w:val="a0"/>
    <w:qFormat/>
    <w:rsid w:val="001C241B"/>
  </w:style>
  <w:style w:type="character" w:customStyle="1" w:styleId="data-lang6">
    <w:name w:val="data-lang6"/>
    <w:qFormat/>
    <w:rsid w:val="001C241B"/>
    <w:rPr>
      <w:color w:val="DDDDDD"/>
      <w:sz w:val="21"/>
      <w:szCs w:val="21"/>
      <w:bdr w:val="single" w:sz="6" w:space="0" w:color="FFFFFF"/>
    </w:rPr>
  </w:style>
  <w:style w:type="character" w:customStyle="1" w:styleId="Char2">
    <w:name w:val="正文文本缩进 Char"/>
    <w:basedOn w:val="a0"/>
    <w:link w:val="a8"/>
    <w:qFormat/>
    <w:rsid w:val="006C48F8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B5A61DC-277A-4367-8F70-EBC00FA299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1760</Words>
  <Characters>10034</Characters>
  <Application>Microsoft Office Word</Application>
  <DocSecurity>0</DocSecurity>
  <Lines>83</Lines>
  <Paragraphs>23</Paragraphs>
  <ScaleCrop>false</ScaleCrop>
  <Company>微软公司</Company>
  <LinksUpToDate>false</LinksUpToDate>
  <CharactersWithSpaces>11771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会计学专业培养方案</dc:title>
  <dc:creator>微软用户</dc:creator>
  <cp:lastModifiedBy>微软用户</cp:lastModifiedBy>
  <cp:revision>2</cp:revision>
  <cp:lastPrinted>2018-10-15T23:40:00Z</cp:lastPrinted>
  <dcterms:created xsi:type="dcterms:W3CDTF">2018-10-15T23:40:00Z</dcterms:created>
  <dcterms:modified xsi:type="dcterms:W3CDTF">2018-10-15T23:40:00Z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